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0"/>
        <w:tblpPr w:leftFromText="180" w:rightFromText="180" w:vertAnchor="text" w:horzAnchor="margin" w:tblpXSpec="center" w:tblpY="947"/>
        <w:tblW w:w="0" w:type="auto"/>
        <w:shd w:val="clear" w:color="auto" w:fill="D9D9D9" w:themeFill="background1" w:themeFillShade="D9"/>
        <w:tblLook w:val="04A0" w:firstRow="1" w:lastRow="0" w:firstColumn="1" w:lastColumn="0" w:noHBand="0" w:noVBand="1"/>
      </w:tblPr>
      <w:tblGrid>
        <w:gridCol w:w="9067"/>
      </w:tblGrid>
      <w:tr w:rsidR="002640FC" w14:paraId="26107A7D" w14:textId="77777777" w:rsidTr="002640FC">
        <w:trPr>
          <w:trHeight w:val="557"/>
        </w:trPr>
        <w:tc>
          <w:tcPr>
            <w:tcW w:w="9067" w:type="dxa"/>
            <w:shd w:val="clear" w:color="auto" w:fill="D9D9D9" w:themeFill="background1" w:themeFillShade="D9"/>
          </w:tcPr>
          <w:p w14:paraId="3CB5D09A" w14:textId="657F1813" w:rsidR="002640FC" w:rsidRPr="002640FC" w:rsidRDefault="002640FC" w:rsidP="002640FC">
            <w:pPr>
              <w:pStyle w:val="NoSpacing"/>
              <w:jc w:val="center"/>
              <w:rPr>
                <w:rFonts w:ascii="Verdana" w:hAnsi="Verdana"/>
                <w:b/>
                <w:bCs/>
                <w:sz w:val="32"/>
                <w:szCs w:val="32"/>
                <w:lang w:val="fr-CA"/>
              </w:rPr>
            </w:pPr>
            <w:r w:rsidRPr="002640FC">
              <w:rPr>
                <w:rFonts w:ascii="Verdana" w:hAnsi="Verdana"/>
                <w:b/>
                <w:bCs/>
                <w:sz w:val="32"/>
                <w:szCs w:val="32"/>
                <w:lang w:val="fr-CA"/>
              </w:rPr>
              <w:t>Le coût du quotidien</w:t>
            </w:r>
          </w:p>
        </w:tc>
      </w:tr>
    </w:tbl>
    <w:p w14:paraId="1A6F7161" w14:textId="7B500FEA" w:rsidR="00856E4C" w:rsidRPr="002640FC" w:rsidRDefault="002640FC">
      <w:pPr>
        <w:spacing w:after="587" w:line="259" w:lineRule="auto"/>
        <w:ind w:left="0" w:right="1134" w:firstLine="0"/>
        <w:jc w:val="center"/>
        <w:rPr>
          <w:rFonts w:ascii="Verdana" w:hAnsi="Verdana"/>
          <w:bCs/>
          <w:i/>
          <w:iCs/>
          <w:sz w:val="28"/>
          <w:szCs w:val="28"/>
          <w:lang w:val="fr-CA"/>
        </w:rPr>
      </w:pPr>
      <w:r w:rsidRPr="002640FC">
        <w:rPr>
          <w:rFonts w:ascii="Verdana" w:hAnsi="Verdana"/>
          <w:bCs/>
          <w:i/>
          <w:iCs/>
          <w:sz w:val="28"/>
          <w:szCs w:val="28"/>
          <w:lang w:val="fr-CA"/>
        </w:rPr>
        <w:t xml:space="preserve">Tâche indépendante ou en pairs </w:t>
      </w:r>
    </w:p>
    <w:p w14:paraId="3981BA13" w14:textId="2C7D285C" w:rsidR="002640FC" w:rsidRPr="002640FC" w:rsidRDefault="002640FC">
      <w:pPr>
        <w:spacing w:after="587" w:line="259" w:lineRule="auto"/>
        <w:ind w:left="0" w:right="1134" w:firstLine="0"/>
        <w:jc w:val="center"/>
        <w:rPr>
          <w:rFonts w:ascii="Verdana" w:hAnsi="Verdana"/>
          <w:b/>
          <w:sz w:val="34"/>
          <w:lang w:val="fr-CA"/>
        </w:rPr>
      </w:pPr>
    </w:p>
    <w:p w14:paraId="2DCC6706" w14:textId="6397FE0B" w:rsidR="002640FC" w:rsidRPr="009C4700" w:rsidRDefault="002640FC" w:rsidP="002640FC">
      <w:pPr>
        <w:spacing w:after="587" w:line="259" w:lineRule="auto"/>
        <w:ind w:left="0" w:right="1134" w:firstLine="0"/>
        <w:rPr>
          <w:rFonts w:ascii="Verdana" w:hAnsi="Verdana"/>
          <w:b/>
          <w:sz w:val="30"/>
          <w:szCs w:val="30"/>
          <w:lang w:val="fr-CA"/>
        </w:rPr>
      </w:pPr>
      <w:r w:rsidRPr="009C4700">
        <w:rPr>
          <w:rFonts w:ascii="Verdana" w:hAnsi="Verdana"/>
          <w:b/>
          <w:sz w:val="30"/>
          <w:szCs w:val="30"/>
          <w:lang w:val="fr-CA"/>
        </w:rPr>
        <w:t xml:space="preserve">En analysant le coût des services quotidiens, nous utiliserons nos connaissances des concepts suivants pour finir cette tâche: </w:t>
      </w:r>
    </w:p>
    <w:p w14:paraId="5D510ACA" w14:textId="2704965D" w:rsidR="002640FC" w:rsidRPr="002640FC" w:rsidRDefault="002640FC" w:rsidP="002640FC">
      <w:pPr>
        <w:pStyle w:val="ListParagraph"/>
        <w:numPr>
          <w:ilvl w:val="0"/>
          <w:numId w:val="8"/>
        </w:numPr>
        <w:spacing w:after="587" w:line="259" w:lineRule="auto"/>
        <w:ind w:right="1134"/>
        <w:rPr>
          <w:rFonts w:ascii="Verdana" w:hAnsi="Verdana"/>
          <w:lang w:val="fr-CA"/>
        </w:rPr>
      </w:pPr>
      <w:r w:rsidRPr="002640FC">
        <w:rPr>
          <w:rFonts w:ascii="Verdana" w:hAnsi="Verdana"/>
          <w:lang w:val="fr-CA"/>
        </w:rPr>
        <w:t>Créer et remplir une table de valeurs</w:t>
      </w:r>
    </w:p>
    <w:p w14:paraId="5CD6F941" w14:textId="685EA29C" w:rsidR="002640FC" w:rsidRPr="002640FC" w:rsidRDefault="002640FC" w:rsidP="002640FC">
      <w:pPr>
        <w:pStyle w:val="ListParagraph"/>
        <w:numPr>
          <w:ilvl w:val="0"/>
          <w:numId w:val="8"/>
        </w:numPr>
        <w:spacing w:after="587" w:line="259" w:lineRule="auto"/>
        <w:ind w:right="1134"/>
        <w:rPr>
          <w:rFonts w:ascii="Verdana" w:hAnsi="Verdana"/>
          <w:lang w:val="fr-CA"/>
        </w:rPr>
      </w:pPr>
      <w:r w:rsidRPr="002640FC">
        <w:rPr>
          <w:rFonts w:ascii="Verdana" w:hAnsi="Verdana"/>
          <w:lang w:val="fr-CA"/>
        </w:rPr>
        <w:t>Établir une équation linéaire</w:t>
      </w:r>
    </w:p>
    <w:p w14:paraId="0A2AE4F5" w14:textId="478D691A" w:rsidR="002640FC" w:rsidRPr="002640FC" w:rsidRDefault="002640FC" w:rsidP="002640FC">
      <w:pPr>
        <w:pStyle w:val="ListParagraph"/>
        <w:numPr>
          <w:ilvl w:val="0"/>
          <w:numId w:val="8"/>
        </w:numPr>
        <w:spacing w:after="587" w:line="259" w:lineRule="auto"/>
        <w:ind w:right="1134"/>
        <w:rPr>
          <w:rFonts w:ascii="Verdana" w:hAnsi="Verdana"/>
          <w:lang w:val="fr-CA"/>
        </w:rPr>
      </w:pPr>
      <w:r w:rsidRPr="002640FC">
        <w:rPr>
          <w:rFonts w:ascii="Verdana" w:hAnsi="Verdana"/>
          <w:lang w:val="fr-CA"/>
        </w:rPr>
        <w:t xml:space="preserve">Représenter graphiquement une équation linéaire </w:t>
      </w:r>
    </w:p>
    <w:p w14:paraId="567B688E" w14:textId="546701F2" w:rsidR="002640FC" w:rsidRPr="002640FC" w:rsidRDefault="002640FC" w:rsidP="002640FC">
      <w:pPr>
        <w:pStyle w:val="ListParagraph"/>
        <w:numPr>
          <w:ilvl w:val="0"/>
          <w:numId w:val="8"/>
        </w:numPr>
        <w:spacing w:after="587" w:line="259" w:lineRule="auto"/>
        <w:ind w:right="1134"/>
        <w:rPr>
          <w:rFonts w:ascii="Verdana" w:hAnsi="Verdana"/>
          <w:lang w:val="fr-CA"/>
        </w:rPr>
      </w:pPr>
      <w:r w:rsidRPr="002640FC">
        <w:rPr>
          <w:rFonts w:ascii="Verdana" w:hAnsi="Verdana"/>
          <w:lang w:val="fr-CA"/>
        </w:rPr>
        <w:t xml:space="preserve">Trouver le point d’intersection des droites </w:t>
      </w:r>
    </w:p>
    <w:p w14:paraId="58EE7897" w14:textId="4F1A21DC" w:rsidR="002640FC" w:rsidRPr="002640FC" w:rsidRDefault="002640FC" w:rsidP="002640FC">
      <w:pPr>
        <w:pStyle w:val="ListParagraph"/>
        <w:numPr>
          <w:ilvl w:val="0"/>
          <w:numId w:val="8"/>
        </w:numPr>
        <w:spacing w:after="587" w:line="259" w:lineRule="auto"/>
        <w:ind w:right="1134"/>
        <w:rPr>
          <w:rFonts w:ascii="Verdana" w:hAnsi="Verdana"/>
          <w:lang w:val="fr-CA"/>
        </w:rPr>
      </w:pPr>
      <w:r w:rsidRPr="002640FC">
        <w:rPr>
          <w:rFonts w:ascii="Verdana" w:hAnsi="Verdana"/>
          <w:lang w:val="fr-CA"/>
        </w:rPr>
        <w:t xml:space="preserve">Utiliser l’interpolation et l’extrapolation </w:t>
      </w:r>
    </w:p>
    <w:p w14:paraId="7E3C634E" w14:textId="321E3BD2" w:rsidR="00856E4C" w:rsidRPr="002640FC" w:rsidRDefault="009C4700" w:rsidP="002640FC">
      <w:pPr>
        <w:pStyle w:val="Heading1"/>
        <w:numPr>
          <w:ilvl w:val="0"/>
          <w:numId w:val="0"/>
        </w:numPr>
        <w:ind w:left="10" w:right="702" w:hanging="10"/>
        <w:rPr>
          <w:rFonts w:ascii="Verdana" w:hAnsi="Verdana"/>
          <w:lang w:val="fr-CA"/>
        </w:rPr>
      </w:pPr>
      <w:r>
        <w:rPr>
          <w:rFonts w:ascii="Verdana" w:hAnsi="Verdana"/>
          <w:lang w:val="fr-CA"/>
        </w:rPr>
        <w:t>Les</w:t>
      </w:r>
      <w:r w:rsidR="00000000" w:rsidRPr="002640FC">
        <w:rPr>
          <w:rFonts w:ascii="Verdana" w:hAnsi="Verdana"/>
          <w:lang w:val="fr-CA"/>
        </w:rPr>
        <w:t xml:space="preserve"> </w:t>
      </w:r>
      <w:r>
        <w:rPr>
          <w:rFonts w:ascii="Verdana" w:hAnsi="Verdana"/>
          <w:lang w:val="fr-CA"/>
        </w:rPr>
        <w:t>f</w:t>
      </w:r>
      <w:r w:rsidR="00000000" w:rsidRPr="002640FC">
        <w:rPr>
          <w:rFonts w:ascii="Verdana" w:hAnsi="Verdana"/>
          <w:lang w:val="fr-CA"/>
        </w:rPr>
        <w:t xml:space="preserve">orfaits </w:t>
      </w:r>
      <w:r>
        <w:rPr>
          <w:rFonts w:ascii="Verdana" w:hAnsi="Verdana"/>
          <w:lang w:val="fr-CA"/>
        </w:rPr>
        <w:t>c</w:t>
      </w:r>
      <w:r w:rsidR="00000000" w:rsidRPr="002640FC">
        <w:rPr>
          <w:rFonts w:ascii="Verdana" w:hAnsi="Verdana"/>
          <w:lang w:val="fr-CA"/>
        </w:rPr>
        <w:t>ellulaires</w:t>
      </w:r>
    </w:p>
    <w:p w14:paraId="0F6499B0" w14:textId="77777777" w:rsidR="007809DB" w:rsidRPr="009C4700" w:rsidRDefault="00000000">
      <w:pPr>
        <w:spacing w:after="377"/>
        <w:ind w:left="-5" w:right="1119" w:hanging="10"/>
        <w:rPr>
          <w:rFonts w:ascii="Verdana" w:hAnsi="Verdana"/>
          <w:iCs/>
          <w:lang w:val="fr-CA"/>
        </w:rPr>
      </w:pPr>
      <w:r w:rsidRPr="009C4700">
        <w:rPr>
          <w:rFonts w:ascii="Verdana" w:hAnsi="Verdana"/>
          <w:iCs/>
          <w:lang w:val="fr-CA"/>
        </w:rPr>
        <w:t xml:space="preserve">La technologie nous </w:t>
      </w:r>
      <w:r w:rsidR="002640FC" w:rsidRPr="009C4700">
        <w:rPr>
          <w:rFonts w:ascii="Verdana" w:hAnsi="Verdana"/>
          <w:iCs/>
          <w:lang w:val="fr-CA"/>
        </w:rPr>
        <w:t>aide à être</w:t>
      </w:r>
      <w:r w:rsidRPr="009C4700">
        <w:rPr>
          <w:rFonts w:ascii="Verdana" w:hAnsi="Verdana"/>
          <w:iCs/>
          <w:lang w:val="fr-CA"/>
        </w:rPr>
        <w:t xml:space="preserve"> connecté à nos familles, à nos amis et à nos cultures, que ce soit ici au Canada ou partout dans le monde. Le choix d’un forfait téléphonique est une décision importante. </w:t>
      </w:r>
      <w:r w:rsidR="007809DB" w:rsidRPr="009C4700">
        <w:rPr>
          <w:rFonts w:ascii="Verdana" w:hAnsi="Verdana"/>
          <w:iCs/>
          <w:lang w:val="fr-CA"/>
        </w:rPr>
        <w:t xml:space="preserve">Analysons deux options proposées par deux compagnies de télécommunications différentes et comparons leur prix. </w:t>
      </w:r>
    </w:p>
    <w:p w14:paraId="35432B5D" w14:textId="768D121B" w:rsidR="007809DB" w:rsidRPr="007809DB" w:rsidRDefault="007809DB" w:rsidP="007809DB">
      <w:pPr>
        <w:numPr>
          <w:ilvl w:val="0"/>
          <w:numId w:val="9"/>
        </w:numPr>
        <w:spacing w:after="377"/>
        <w:ind w:right="1119"/>
        <w:rPr>
          <w:rFonts w:ascii="Verdana" w:hAnsi="Verdana"/>
          <w:i/>
          <w:lang w:val="fr-CA"/>
        </w:rPr>
      </w:pPr>
      <w:r w:rsidRPr="007809DB">
        <w:rPr>
          <w:rFonts w:ascii="Verdana" w:hAnsi="Verdana"/>
          <w:b/>
          <w:i/>
          <w:lang w:val="fr-CA"/>
        </w:rPr>
        <w:t>Option A (</w:t>
      </w:r>
      <w:proofErr w:type="spellStart"/>
      <w:r w:rsidRPr="007809DB">
        <w:rPr>
          <w:rFonts w:ascii="Verdana" w:hAnsi="Verdana"/>
          <w:b/>
          <w:i/>
          <w:lang w:val="fr-CA"/>
        </w:rPr>
        <w:t>RésoNord</w:t>
      </w:r>
      <w:proofErr w:type="spellEnd"/>
      <w:r w:rsidRPr="007809DB">
        <w:rPr>
          <w:rFonts w:ascii="Verdana" w:hAnsi="Verdana"/>
          <w:b/>
          <w:i/>
          <w:lang w:val="fr-CA"/>
        </w:rPr>
        <w:t xml:space="preserve">) : </w:t>
      </w:r>
      <w:r w:rsidRPr="007809DB">
        <w:rPr>
          <w:rFonts w:ascii="Verdana" w:hAnsi="Verdana"/>
          <w:i/>
          <w:lang w:val="fr-CA"/>
        </w:rPr>
        <w:t xml:space="preserve">Ce forfait comprend un téléphone de base. Il y a des frais fixes de 40 $ par mois (qui incluent l’appareil, les appels et les textos), plus 5 $ pour chaque Gigaoctet (Go) de </w:t>
      </w:r>
      <w:r w:rsidR="00AF5BE5" w:rsidRPr="007809DB">
        <w:rPr>
          <w:rFonts w:ascii="Verdana" w:hAnsi="Verdana"/>
          <w:i/>
          <w:lang w:val="fr-CA"/>
        </w:rPr>
        <w:t>données utilisées</w:t>
      </w:r>
      <w:r w:rsidRPr="007809DB">
        <w:rPr>
          <w:rFonts w:ascii="Verdana" w:hAnsi="Verdana"/>
          <w:i/>
          <w:lang w:val="fr-CA"/>
        </w:rPr>
        <w:t>.</w:t>
      </w:r>
    </w:p>
    <w:p w14:paraId="6CE34DA6" w14:textId="53589A3A" w:rsidR="007809DB" w:rsidRDefault="007809DB" w:rsidP="007809DB">
      <w:pPr>
        <w:numPr>
          <w:ilvl w:val="0"/>
          <w:numId w:val="9"/>
        </w:numPr>
        <w:spacing w:after="377"/>
        <w:ind w:right="1119"/>
        <w:rPr>
          <w:rFonts w:ascii="Verdana" w:hAnsi="Verdana"/>
          <w:i/>
          <w:lang w:val="fr-CA"/>
        </w:rPr>
      </w:pPr>
      <w:r w:rsidRPr="007809DB">
        <w:rPr>
          <w:rFonts w:ascii="Verdana" w:hAnsi="Verdana"/>
          <w:b/>
          <w:i/>
          <w:lang w:val="fr-CA"/>
        </w:rPr>
        <w:t>Option B (</w:t>
      </w:r>
      <w:proofErr w:type="spellStart"/>
      <w:r>
        <w:rPr>
          <w:rFonts w:ascii="Verdana" w:hAnsi="Verdana"/>
          <w:b/>
          <w:i/>
          <w:lang w:val="fr-CA"/>
        </w:rPr>
        <w:t>VoixGlobale</w:t>
      </w:r>
      <w:proofErr w:type="spellEnd"/>
      <w:r w:rsidRPr="007809DB">
        <w:rPr>
          <w:rFonts w:ascii="Verdana" w:hAnsi="Verdana"/>
          <w:b/>
          <w:i/>
          <w:lang w:val="fr-CA"/>
        </w:rPr>
        <w:t xml:space="preserve">) : </w:t>
      </w:r>
      <w:r w:rsidRPr="007809DB">
        <w:rPr>
          <w:rFonts w:ascii="Verdana" w:hAnsi="Verdana"/>
          <w:i/>
          <w:lang w:val="fr-CA"/>
        </w:rPr>
        <w:t xml:space="preserve">C’est une option « Apportez votre propre appareil ». Il n’y a aucun frais de base, mais tu paies 10 $ pour chaque Gigaoctet (Go) de </w:t>
      </w:r>
      <w:r w:rsidR="00AF5BE5" w:rsidRPr="007809DB">
        <w:rPr>
          <w:rFonts w:ascii="Verdana" w:hAnsi="Verdana"/>
          <w:i/>
          <w:lang w:val="fr-CA"/>
        </w:rPr>
        <w:t>données utilisées</w:t>
      </w:r>
      <w:r w:rsidRPr="007809DB">
        <w:rPr>
          <w:rFonts w:ascii="Verdana" w:hAnsi="Verdana"/>
          <w:i/>
          <w:lang w:val="fr-CA"/>
        </w:rPr>
        <w:t>.</w:t>
      </w:r>
    </w:p>
    <w:p w14:paraId="6FE441CB" w14:textId="77777777" w:rsidR="00AF5BE5" w:rsidRDefault="00AF5BE5" w:rsidP="00AF5BE5">
      <w:pPr>
        <w:spacing w:after="377"/>
        <w:ind w:right="1119"/>
        <w:rPr>
          <w:rFonts w:ascii="Verdana" w:hAnsi="Verdana"/>
          <w:i/>
          <w:lang w:val="fr-CA"/>
        </w:rPr>
      </w:pPr>
    </w:p>
    <w:p w14:paraId="461925F6" w14:textId="77777777" w:rsidR="00AF5BE5" w:rsidRDefault="00AF5BE5" w:rsidP="00AF5BE5">
      <w:pPr>
        <w:spacing w:after="377"/>
        <w:ind w:right="1119"/>
        <w:rPr>
          <w:rFonts w:ascii="Verdana" w:hAnsi="Verdana"/>
          <w:i/>
          <w:lang w:val="fr-CA"/>
        </w:rPr>
      </w:pPr>
    </w:p>
    <w:p w14:paraId="67DF4F6F" w14:textId="77777777" w:rsidR="009C4700" w:rsidRDefault="009C4700" w:rsidP="00AF5BE5">
      <w:pPr>
        <w:spacing w:after="377"/>
        <w:ind w:right="1119"/>
        <w:rPr>
          <w:rFonts w:ascii="Verdana" w:hAnsi="Verdana"/>
          <w:i/>
          <w:lang w:val="fr-CA"/>
        </w:rPr>
      </w:pPr>
    </w:p>
    <w:p w14:paraId="13BEDB06" w14:textId="77777777" w:rsidR="00AF5BE5" w:rsidRDefault="00AF5BE5" w:rsidP="00AF5BE5">
      <w:pPr>
        <w:spacing w:after="377"/>
        <w:ind w:right="1119"/>
        <w:rPr>
          <w:rFonts w:ascii="Verdana" w:hAnsi="Verdana"/>
          <w:i/>
          <w:lang w:val="fr-CA"/>
        </w:rPr>
      </w:pPr>
    </w:p>
    <w:p w14:paraId="400AF593" w14:textId="77777777" w:rsidR="00AF5BE5" w:rsidRDefault="00AF5BE5" w:rsidP="00AF5BE5">
      <w:pPr>
        <w:spacing w:after="377"/>
        <w:ind w:right="1119"/>
        <w:rPr>
          <w:rFonts w:ascii="Verdana" w:hAnsi="Verdana"/>
          <w:i/>
          <w:lang w:val="fr-CA"/>
        </w:rPr>
      </w:pPr>
    </w:p>
    <w:p w14:paraId="509A3F90" w14:textId="77777777" w:rsidR="00AF5BE5" w:rsidRDefault="00AF5BE5" w:rsidP="00AF5BE5">
      <w:pPr>
        <w:spacing w:after="377"/>
        <w:ind w:right="1119"/>
        <w:rPr>
          <w:rFonts w:ascii="Verdana" w:hAnsi="Verdana"/>
          <w:i/>
          <w:lang w:val="fr-CA"/>
        </w:rPr>
      </w:pPr>
    </w:p>
    <w:p w14:paraId="0AA2BF57" w14:textId="299BEF6B" w:rsidR="007809DB" w:rsidRDefault="007809DB" w:rsidP="007809DB">
      <w:pPr>
        <w:numPr>
          <w:ilvl w:val="0"/>
          <w:numId w:val="10"/>
        </w:numPr>
        <w:ind w:right="1119"/>
        <w:rPr>
          <w:rFonts w:ascii="Verdana" w:hAnsi="Verdana"/>
          <w:lang w:val="fr-CA"/>
        </w:rPr>
      </w:pPr>
      <w:r w:rsidRPr="00AF5BE5">
        <w:rPr>
          <w:rFonts w:ascii="Verdana" w:hAnsi="Verdana"/>
          <w:lang w:val="fr-CA"/>
        </w:rPr>
        <w:lastRenderedPageBreak/>
        <w:t>Remplis les tables</w:t>
      </w:r>
      <w:r w:rsidR="00AF5BE5">
        <w:rPr>
          <w:rFonts w:ascii="Verdana" w:hAnsi="Verdana"/>
          <w:lang w:val="fr-CA"/>
        </w:rPr>
        <w:t xml:space="preserve"> de valeurs</w:t>
      </w:r>
      <w:r w:rsidRPr="00AF5BE5">
        <w:rPr>
          <w:rFonts w:ascii="Verdana" w:hAnsi="Verdana"/>
          <w:lang w:val="fr-CA"/>
        </w:rPr>
        <w:t xml:space="preserve"> ci-dessous pour chaque forfait. Calcule la colonne des premières différences. Que </w:t>
      </w:r>
      <w:r w:rsidR="008F13BC" w:rsidRPr="00AF5BE5">
        <w:rPr>
          <w:rFonts w:ascii="Verdana" w:hAnsi="Verdana"/>
          <w:lang w:val="fr-CA"/>
        </w:rPr>
        <w:t>représente cette valeur</w:t>
      </w:r>
      <w:r w:rsidRPr="00AF5BE5">
        <w:rPr>
          <w:rFonts w:ascii="Verdana" w:hAnsi="Verdana"/>
          <w:lang w:val="fr-CA"/>
        </w:rPr>
        <w:t xml:space="preserve"> ?</w:t>
      </w:r>
    </w:p>
    <w:p w14:paraId="70889D7B" w14:textId="77777777" w:rsidR="009C4700" w:rsidRPr="00AF5BE5" w:rsidRDefault="009C4700" w:rsidP="009C4700">
      <w:pPr>
        <w:ind w:right="1119"/>
        <w:rPr>
          <w:rFonts w:ascii="Verdana" w:hAnsi="Verdana"/>
          <w:lang w:val="fr-CA"/>
        </w:rPr>
      </w:pPr>
    </w:p>
    <w:p w14:paraId="209313B8" w14:textId="77777777" w:rsidR="007809DB" w:rsidRPr="00AF5BE5" w:rsidRDefault="007809DB" w:rsidP="007809DB">
      <w:pPr>
        <w:tabs>
          <w:tab w:val="center" w:pos="2858"/>
          <w:tab w:val="center" w:pos="7522"/>
        </w:tabs>
        <w:spacing w:after="3" w:line="259" w:lineRule="auto"/>
        <w:ind w:left="0" w:right="0" w:firstLine="0"/>
        <w:jc w:val="left"/>
        <w:rPr>
          <w:rFonts w:ascii="Verdana" w:hAnsi="Verdana"/>
        </w:rPr>
      </w:pPr>
      <w:r w:rsidRPr="00AF5BE5">
        <w:rPr>
          <w:rFonts w:ascii="Verdana" w:hAnsi="Verdana"/>
          <w:lang w:val="fr-CA"/>
        </w:rPr>
        <w:tab/>
      </w:r>
      <w:proofErr w:type="spellStart"/>
      <w:r w:rsidRPr="00AF5BE5">
        <w:rPr>
          <w:rFonts w:ascii="Verdana" w:hAnsi="Verdana"/>
          <w:b/>
        </w:rPr>
        <w:t>RésoNord</w:t>
      </w:r>
      <w:proofErr w:type="spellEnd"/>
      <w:r w:rsidRPr="00AF5BE5">
        <w:rPr>
          <w:rFonts w:ascii="Verdana" w:hAnsi="Verdana"/>
          <w:b/>
        </w:rPr>
        <w:tab/>
        <w:t>DonnéesMax</w:t>
      </w:r>
    </w:p>
    <w:tbl>
      <w:tblPr>
        <w:tblStyle w:val="TableGrid"/>
        <w:tblW w:w="8972" w:type="dxa"/>
        <w:tblInd w:w="704" w:type="dxa"/>
        <w:tblCellMar>
          <w:top w:w="49" w:type="dxa"/>
          <w:left w:w="120" w:type="dxa"/>
          <w:bottom w:w="0" w:type="dxa"/>
          <w:right w:w="115" w:type="dxa"/>
        </w:tblCellMar>
        <w:tblLook w:val="04A0" w:firstRow="1" w:lastRow="0" w:firstColumn="1" w:lastColumn="0" w:noHBand="0" w:noVBand="1"/>
      </w:tblPr>
      <w:tblGrid>
        <w:gridCol w:w="2015"/>
        <w:gridCol w:w="1070"/>
        <w:gridCol w:w="1222"/>
        <w:gridCol w:w="356"/>
        <w:gridCol w:w="2016"/>
        <w:gridCol w:w="1071"/>
        <w:gridCol w:w="1222"/>
      </w:tblGrid>
      <w:tr w:rsidR="007809DB" w:rsidRPr="00AF5BE5" w14:paraId="0C108D11" w14:textId="77777777" w:rsidTr="00F12ABC">
        <w:trPr>
          <w:trHeight w:val="414"/>
        </w:trPr>
        <w:tc>
          <w:tcPr>
            <w:tcW w:w="2016" w:type="dxa"/>
            <w:tcBorders>
              <w:top w:val="single" w:sz="3" w:space="0" w:color="000000"/>
              <w:left w:val="single" w:sz="3" w:space="0" w:color="000000"/>
              <w:bottom w:val="single" w:sz="3" w:space="0" w:color="000000"/>
              <w:right w:val="single" w:sz="3" w:space="0" w:color="000000"/>
            </w:tcBorders>
          </w:tcPr>
          <w:p w14:paraId="45684CA4" w14:textId="77777777" w:rsidR="007809DB" w:rsidRPr="00AF5BE5" w:rsidRDefault="007809DB" w:rsidP="00F12ABC">
            <w:pPr>
              <w:spacing w:after="0" w:line="259" w:lineRule="auto"/>
              <w:ind w:left="0" w:right="0" w:firstLine="0"/>
              <w:jc w:val="left"/>
              <w:rPr>
                <w:rFonts w:ascii="Verdana" w:hAnsi="Verdana"/>
              </w:rPr>
            </w:pPr>
            <w:r w:rsidRPr="00AF5BE5">
              <w:rPr>
                <w:rFonts w:ascii="Verdana" w:hAnsi="Verdana"/>
                <w:b/>
              </w:rPr>
              <w:t>Données (Go) (</w:t>
            </w:r>
            <w:r w:rsidRPr="00AF5BE5">
              <w:rPr>
                <w:rFonts w:ascii="Verdana" w:eastAsia="Cambria" w:hAnsi="Verdana" w:cs="Cambria"/>
                <w:i/>
                <w:sz w:val="34"/>
                <w:vertAlign w:val="subscript"/>
              </w:rPr>
              <w:t>x</w:t>
            </w:r>
            <w:r w:rsidRPr="00AF5BE5">
              <w:rPr>
                <w:rFonts w:ascii="Verdana" w:hAnsi="Verdana"/>
                <w:b/>
              </w:rPr>
              <w:t>)</w:t>
            </w:r>
          </w:p>
        </w:tc>
        <w:tc>
          <w:tcPr>
            <w:tcW w:w="1071" w:type="dxa"/>
            <w:tcBorders>
              <w:top w:val="single" w:sz="3" w:space="0" w:color="000000"/>
              <w:left w:val="single" w:sz="3" w:space="0" w:color="000000"/>
              <w:bottom w:val="single" w:sz="3" w:space="0" w:color="000000"/>
              <w:right w:val="single" w:sz="3" w:space="0" w:color="000000"/>
            </w:tcBorders>
          </w:tcPr>
          <w:p w14:paraId="4D50FE67" w14:textId="444C31D8" w:rsidR="007809DB" w:rsidRPr="00AF5BE5" w:rsidRDefault="007809DB" w:rsidP="00F12ABC">
            <w:pPr>
              <w:spacing w:after="0" w:line="259" w:lineRule="auto"/>
              <w:ind w:left="0" w:right="0" w:firstLine="0"/>
              <w:jc w:val="left"/>
              <w:rPr>
                <w:rFonts w:ascii="Verdana" w:hAnsi="Verdana"/>
              </w:rPr>
            </w:pPr>
            <w:proofErr w:type="spellStart"/>
            <w:r w:rsidRPr="00AF5BE5">
              <w:rPr>
                <w:rFonts w:ascii="Verdana" w:hAnsi="Verdana"/>
                <w:b/>
              </w:rPr>
              <w:t>Coût</w:t>
            </w:r>
            <w:proofErr w:type="spellEnd"/>
            <w:r w:rsidRPr="00AF5BE5">
              <w:rPr>
                <w:rFonts w:ascii="Verdana" w:hAnsi="Verdana"/>
                <w:b/>
              </w:rPr>
              <w:t xml:space="preserve"> (</w:t>
            </w:r>
            <w:r w:rsidR="008F13BC" w:rsidRPr="00AF5BE5">
              <w:rPr>
                <w:rFonts w:ascii="Verdana" w:hAnsi="Verdana"/>
                <w:b/>
              </w:rPr>
              <w:t>C</w:t>
            </w:r>
            <w:r w:rsidRPr="00AF5BE5">
              <w:rPr>
                <w:rFonts w:ascii="Verdana" w:hAnsi="Verdana"/>
                <w:b/>
              </w:rPr>
              <w:t>)</w:t>
            </w:r>
          </w:p>
        </w:tc>
        <w:tc>
          <w:tcPr>
            <w:tcW w:w="1222" w:type="dxa"/>
            <w:tcBorders>
              <w:top w:val="single" w:sz="3" w:space="0" w:color="000000"/>
              <w:left w:val="single" w:sz="3" w:space="0" w:color="000000"/>
              <w:bottom w:val="single" w:sz="3" w:space="0" w:color="000000"/>
              <w:right w:val="single" w:sz="3" w:space="0" w:color="000000"/>
            </w:tcBorders>
          </w:tcPr>
          <w:p w14:paraId="373C928E" w14:textId="77777777" w:rsidR="007809DB" w:rsidRPr="00AF5BE5" w:rsidRDefault="007809DB" w:rsidP="00F12ABC">
            <w:pPr>
              <w:spacing w:after="0" w:line="259" w:lineRule="auto"/>
              <w:ind w:left="0" w:right="0" w:firstLine="0"/>
              <w:jc w:val="left"/>
              <w:rPr>
                <w:rFonts w:ascii="Verdana" w:hAnsi="Verdana"/>
              </w:rPr>
            </w:pPr>
            <w:r w:rsidRPr="00AF5BE5">
              <w:rPr>
                <w:rFonts w:ascii="Verdana" w:hAnsi="Verdana"/>
                <w:b/>
              </w:rPr>
              <w:t>1</w:t>
            </w:r>
            <w:r w:rsidRPr="00AF5BE5">
              <w:rPr>
                <w:rFonts w:ascii="Verdana" w:hAnsi="Verdana"/>
                <w:b/>
                <w:vertAlign w:val="superscript"/>
              </w:rPr>
              <w:t xml:space="preserve">ères </w:t>
            </w:r>
            <w:r w:rsidRPr="00AF5BE5">
              <w:rPr>
                <w:rFonts w:ascii="Verdana" w:hAnsi="Verdana"/>
                <w:b/>
              </w:rPr>
              <w:t>Diff.</w:t>
            </w:r>
          </w:p>
        </w:tc>
        <w:tc>
          <w:tcPr>
            <w:tcW w:w="356" w:type="dxa"/>
            <w:vMerge w:val="restart"/>
            <w:tcBorders>
              <w:top w:val="nil"/>
              <w:left w:val="single" w:sz="3" w:space="0" w:color="000000"/>
              <w:bottom w:val="nil"/>
              <w:right w:val="single" w:sz="3" w:space="0" w:color="000000"/>
            </w:tcBorders>
          </w:tcPr>
          <w:p w14:paraId="29CF22F6" w14:textId="77777777" w:rsidR="007809DB" w:rsidRPr="00AF5BE5" w:rsidRDefault="007809DB" w:rsidP="00F12ABC">
            <w:pPr>
              <w:spacing w:after="160" w:line="259" w:lineRule="auto"/>
              <w:ind w:left="0" w:right="0" w:firstLine="0"/>
              <w:jc w:val="left"/>
              <w:rPr>
                <w:rFonts w:ascii="Verdana" w:hAnsi="Verdana"/>
              </w:rPr>
            </w:pPr>
          </w:p>
        </w:tc>
        <w:tc>
          <w:tcPr>
            <w:tcW w:w="2016" w:type="dxa"/>
            <w:tcBorders>
              <w:top w:val="single" w:sz="3" w:space="0" w:color="000000"/>
              <w:left w:val="single" w:sz="3" w:space="0" w:color="000000"/>
              <w:bottom w:val="single" w:sz="3" w:space="0" w:color="000000"/>
              <w:right w:val="single" w:sz="3" w:space="0" w:color="000000"/>
            </w:tcBorders>
          </w:tcPr>
          <w:p w14:paraId="0A7CF4E3" w14:textId="77777777" w:rsidR="007809DB" w:rsidRPr="00AF5BE5" w:rsidRDefault="007809DB" w:rsidP="00F12ABC">
            <w:pPr>
              <w:spacing w:after="0" w:line="259" w:lineRule="auto"/>
              <w:ind w:left="0" w:right="0" w:firstLine="0"/>
              <w:jc w:val="left"/>
              <w:rPr>
                <w:rFonts w:ascii="Verdana" w:hAnsi="Verdana"/>
              </w:rPr>
            </w:pPr>
            <w:r w:rsidRPr="00AF5BE5">
              <w:rPr>
                <w:rFonts w:ascii="Verdana" w:hAnsi="Verdana"/>
                <w:b/>
              </w:rPr>
              <w:t>Données (Go) (</w:t>
            </w:r>
            <w:r w:rsidRPr="00AF5BE5">
              <w:rPr>
                <w:rFonts w:ascii="Verdana" w:eastAsia="Cambria" w:hAnsi="Verdana" w:cs="Cambria"/>
                <w:i/>
                <w:sz w:val="34"/>
                <w:vertAlign w:val="subscript"/>
              </w:rPr>
              <w:t>x</w:t>
            </w:r>
            <w:r w:rsidRPr="00AF5BE5">
              <w:rPr>
                <w:rFonts w:ascii="Verdana" w:hAnsi="Verdana"/>
                <w:b/>
              </w:rPr>
              <w:t>)</w:t>
            </w:r>
          </w:p>
        </w:tc>
        <w:tc>
          <w:tcPr>
            <w:tcW w:w="1071" w:type="dxa"/>
            <w:tcBorders>
              <w:top w:val="single" w:sz="3" w:space="0" w:color="000000"/>
              <w:left w:val="single" w:sz="3" w:space="0" w:color="000000"/>
              <w:bottom w:val="single" w:sz="3" w:space="0" w:color="000000"/>
              <w:right w:val="single" w:sz="3" w:space="0" w:color="000000"/>
            </w:tcBorders>
          </w:tcPr>
          <w:p w14:paraId="76CB60CF" w14:textId="1DB07213" w:rsidR="007809DB" w:rsidRPr="00AF5BE5" w:rsidRDefault="007809DB" w:rsidP="00F12ABC">
            <w:pPr>
              <w:spacing w:after="0" w:line="259" w:lineRule="auto"/>
              <w:ind w:left="0" w:right="0" w:firstLine="0"/>
              <w:jc w:val="left"/>
              <w:rPr>
                <w:rFonts w:ascii="Verdana" w:hAnsi="Verdana"/>
              </w:rPr>
            </w:pPr>
            <w:proofErr w:type="spellStart"/>
            <w:r w:rsidRPr="00AF5BE5">
              <w:rPr>
                <w:rFonts w:ascii="Verdana" w:hAnsi="Verdana"/>
                <w:b/>
              </w:rPr>
              <w:t>Coût</w:t>
            </w:r>
            <w:proofErr w:type="spellEnd"/>
            <w:r w:rsidRPr="00AF5BE5">
              <w:rPr>
                <w:rFonts w:ascii="Verdana" w:hAnsi="Verdana"/>
                <w:b/>
              </w:rPr>
              <w:t xml:space="preserve"> (</w:t>
            </w:r>
            <w:r w:rsidR="008F13BC" w:rsidRPr="00AF5BE5">
              <w:rPr>
                <w:rFonts w:ascii="Verdana" w:hAnsi="Verdana"/>
                <w:b/>
              </w:rPr>
              <w:t>C</w:t>
            </w:r>
            <w:r w:rsidRPr="00AF5BE5">
              <w:rPr>
                <w:rFonts w:ascii="Verdana" w:hAnsi="Verdana"/>
                <w:b/>
              </w:rPr>
              <w:t>)</w:t>
            </w:r>
          </w:p>
        </w:tc>
        <w:tc>
          <w:tcPr>
            <w:tcW w:w="1222" w:type="dxa"/>
            <w:tcBorders>
              <w:top w:val="single" w:sz="3" w:space="0" w:color="000000"/>
              <w:left w:val="single" w:sz="3" w:space="0" w:color="000000"/>
              <w:bottom w:val="single" w:sz="3" w:space="0" w:color="000000"/>
              <w:right w:val="single" w:sz="3" w:space="0" w:color="000000"/>
            </w:tcBorders>
          </w:tcPr>
          <w:p w14:paraId="734DD5D0" w14:textId="77777777" w:rsidR="007809DB" w:rsidRPr="00AF5BE5" w:rsidRDefault="007809DB" w:rsidP="00F12ABC">
            <w:pPr>
              <w:spacing w:after="0" w:line="259" w:lineRule="auto"/>
              <w:ind w:left="0" w:right="0" w:firstLine="0"/>
              <w:jc w:val="left"/>
              <w:rPr>
                <w:rFonts w:ascii="Verdana" w:hAnsi="Verdana"/>
              </w:rPr>
            </w:pPr>
            <w:r w:rsidRPr="00AF5BE5">
              <w:rPr>
                <w:rFonts w:ascii="Verdana" w:hAnsi="Verdana"/>
                <w:b/>
              </w:rPr>
              <w:t>1</w:t>
            </w:r>
            <w:r w:rsidRPr="00AF5BE5">
              <w:rPr>
                <w:rFonts w:ascii="Verdana" w:hAnsi="Verdana"/>
                <w:b/>
                <w:vertAlign w:val="superscript"/>
              </w:rPr>
              <w:t xml:space="preserve">ères </w:t>
            </w:r>
            <w:r w:rsidRPr="00AF5BE5">
              <w:rPr>
                <w:rFonts w:ascii="Verdana" w:hAnsi="Verdana"/>
                <w:b/>
              </w:rPr>
              <w:t>Diff.</w:t>
            </w:r>
          </w:p>
        </w:tc>
      </w:tr>
      <w:tr w:rsidR="007809DB" w:rsidRPr="00AF5BE5" w14:paraId="64AC759E" w14:textId="77777777" w:rsidTr="00F12ABC">
        <w:trPr>
          <w:trHeight w:val="414"/>
        </w:trPr>
        <w:tc>
          <w:tcPr>
            <w:tcW w:w="2016" w:type="dxa"/>
            <w:tcBorders>
              <w:top w:val="single" w:sz="3" w:space="0" w:color="000000"/>
              <w:left w:val="single" w:sz="3" w:space="0" w:color="000000"/>
              <w:bottom w:val="single" w:sz="3" w:space="0" w:color="000000"/>
              <w:right w:val="single" w:sz="3" w:space="0" w:color="000000"/>
            </w:tcBorders>
          </w:tcPr>
          <w:p w14:paraId="72008C6E" w14:textId="77777777" w:rsidR="007809DB" w:rsidRPr="00AF5BE5" w:rsidRDefault="007809DB" w:rsidP="00F12ABC">
            <w:pPr>
              <w:spacing w:after="0" w:line="259" w:lineRule="auto"/>
              <w:ind w:left="0" w:right="4" w:firstLine="0"/>
              <w:jc w:val="center"/>
              <w:rPr>
                <w:rFonts w:ascii="Verdana" w:hAnsi="Verdana"/>
              </w:rPr>
            </w:pPr>
            <w:r w:rsidRPr="00AF5BE5">
              <w:rPr>
                <w:rFonts w:ascii="Verdana" w:hAnsi="Verdana"/>
              </w:rPr>
              <w:t>0</w:t>
            </w:r>
          </w:p>
        </w:tc>
        <w:tc>
          <w:tcPr>
            <w:tcW w:w="1071" w:type="dxa"/>
            <w:tcBorders>
              <w:top w:val="single" w:sz="3" w:space="0" w:color="000000"/>
              <w:left w:val="single" w:sz="3" w:space="0" w:color="000000"/>
              <w:bottom w:val="single" w:sz="3" w:space="0" w:color="000000"/>
              <w:right w:val="single" w:sz="3" w:space="0" w:color="000000"/>
            </w:tcBorders>
          </w:tcPr>
          <w:p w14:paraId="1A184E33" w14:textId="77777777" w:rsidR="007809DB" w:rsidRPr="00AF5BE5" w:rsidRDefault="007809DB" w:rsidP="00F12ABC">
            <w:pPr>
              <w:spacing w:after="160" w:line="259" w:lineRule="auto"/>
              <w:ind w:left="0" w:right="0" w:firstLine="0"/>
              <w:jc w:val="left"/>
              <w:rPr>
                <w:rFonts w:ascii="Verdana" w:hAnsi="Verdana"/>
              </w:rPr>
            </w:pPr>
          </w:p>
        </w:tc>
        <w:tc>
          <w:tcPr>
            <w:tcW w:w="1222" w:type="dxa"/>
            <w:tcBorders>
              <w:top w:val="single" w:sz="3" w:space="0" w:color="000000"/>
              <w:left w:val="single" w:sz="3" w:space="0" w:color="000000"/>
              <w:bottom w:val="single" w:sz="3" w:space="0" w:color="000000"/>
              <w:right w:val="single" w:sz="3" w:space="0" w:color="000000"/>
            </w:tcBorders>
          </w:tcPr>
          <w:p w14:paraId="317CC648" w14:textId="77777777" w:rsidR="007809DB" w:rsidRPr="00AF5BE5" w:rsidRDefault="007809DB" w:rsidP="00F12ABC">
            <w:pPr>
              <w:spacing w:after="0" w:line="259" w:lineRule="auto"/>
              <w:ind w:left="0" w:right="4" w:firstLine="0"/>
              <w:jc w:val="center"/>
              <w:rPr>
                <w:rFonts w:ascii="Verdana" w:hAnsi="Verdana"/>
              </w:rPr>
            </w:pPr>
            <w:r w:rsidRPr="00AF5BE5">
              <w:rPr>
                <w:rFonts w:ascii="Verdana" w:hAnsi="Verdana"/>
              </w:rPr>
              <w:t>—</w:t>
            </w:r>
          </w:p>
        </w:tc>
        <w:tc>
          <w:tcPr>
            <w:tcW w:w="0" w:type="auto"/>
            <w:vMerge/>
            <w:tcBorders>
              <w:top w:val="nil"/>
              <w:left w:val="single" w:sz="3" w:space="0" w:color="000000"/>
              <w:bottom w:val="nil"/>
              <w:right w:val="single" w:sz="3" w:space="0" w:color="000000"/>
            </w:tcBorders>
          </w:tcPr>
          <w:p w14:paraId="1ACF8423" w14:textId="77777777" w:rsidR="007809DB" w:rsidRPr="00AF5BE5" w:rsidRDefault="007809DB" w:rsidP="00F12ABC">
            <w:pPr>
              <w:spacing w:after="160" w:line="259" w:lineRule="auto"/>
              <w:ind w:left="0" w:right="0" w:firstLine="0"/>
              <w:jc w:val="left"/>
              <w:rPr>
                <w:rFonts w:ascii="Verdana" w:hAnsi="Verdana"/>
              </w:rPr>
            </w:pPr>
          </w:p>
        </w:tc>
        <w:tc>
          <w:tcPr>
            <w:tcW w:w="2016" w:type="dxa"/>
            <w:tcBorders>
              <w:top w:val="single" w:sz="3" w:space="0" w:color="000000"/>
              <w:left w:val="single" w:sz="3" w:space="0" w:color="000000"/>
              <w:bottom w:val="single" w:sz="3" w:space="0" w:color="000000"/>
              <w:right w:val="single" w:sz="3" w:space="0" w:color="000000"/>
            </w:tcBorders>
          </w:tcPr>
          <w:p w14:paraId="260CED3C" w14:textId="77777777" w:rsidR="007809DB" w:rsidRPr="00AF5BE5" w:rsidRDefault="007809DB" w:rsidP="00F12ABC">
            <w:pPr>
              <w:spacing w:after="0" w:line="259" w:lineRule="auto"/>
              <w:ind w:left="0" w:right="4" w:firstLine="0"/>
              <w:jc w:val="center"/>
              <w:rPr>
                <w:rFonts w:ascii="Verdana" w:hAnsi="Verdana"/>
              </w:rPr>
            </w:pPr>
            <w:r w:rsidRPr="00AF5BE5">
              <w:rPr>
                <w:rFonts w:ascii="Verdana" w:hAnsi="Verdana"/>
              </w:rPr>
              <w:t>0</w:t>
            </w:r>
          </w:p>
        </w:tc>
        <w:tc>
          <w:tcPr>
            <w:tcW w:w="1071" w:type="dxa"/>
            <w:tcBorders>
              <w:top w:val="single" w:sz="3" w:space="0" w:color="000000"/>
              <w:left w:val="single" w:sz="3" w:space="0" w:color="000000"/>
              <w:bottom w:val="single" w:sz="3" w:space="0" w:color="000000"/>
              <w:right w:val="single" w:sz="3" w:space="0" w:color="000000"/>
            </w:tcBorders>
          </w:tcPr>
          <w:p w14:paraId="58F5EB51" w14:textId="77777777" w:rsidR="007809DB" w:rsidRPr="00AF5BE5" w:rsidRDefault="007809DB" w:rsidP="00F12ABC">
            <w:pPr>
              <w:spacing w:after="160" w:line="259" w:lineRule="auto"/>
              <w:ind w:left="0" w:right="0" w:firstLine="0"/>
              <w:jc w:val="left"/>
              <w:rPr>
                <w:rFonts w:ascii="Verdana" w:hAnsi="Verdana"/>
              </w:rPr>
            </w:pPr>
          </w:p>
        </w:tc>
        <w:tc>
          <w:tcPr>
            <w:tcW w:w="1222" w:type="dxa"/>
            <w:tcBorders>
              <w:top w:val="single" w:sz="3" w:space="0" w:color="000000"/>
              <w:left w:val="single" w:sz="3" w:space="0" w:color="000000"/>
              <w:bottom w:val="single" w:sz="3" w:space="0" w:color="000000"/>
              <w:right w:val="single" w:sz="3" w:space="0" w:color="000000"/>
            </w:tcBorders>
          </w:tcPr>
          <w:p w14:paraId="6D515811" w14:textId="77777777" w:rsidR="007809DB" w:rsidRPr="00AF5BE5" w:rsidRDefault="007809DB" w:rsidP="00F12ABC">
            <w:pPr>
              <w:spacing w:after="0" w:line="259" w:lineRule="auto"/>
              <w:ind w:left="0" w:right="4" w:firstLine="0"/>
              <w:jc w:val="center"/>
              <w:rPr>
                <w:rFonts w:ascii="Verdana" w:hAnsi="Verdana"/>
              </w:rPr>
            </w:pPr>
            <w:r w:rsidRPr="00AF5BE5">
              <w:rPr>
                <w:rFonts w:ascii="Verdana" w:hAnsi="Verdana"/>
              </w:rPr>
              <w:t>—</w:t>
            </w:r>
          </w:p>
        </w:tc>
      </w:tr>
      <w:tr w:rsidR="007809DB" w:rsidRPr="00AF5BE5" w14:paraId="57DDCAFE" w14:textId="77777777" w:rsidTr="00F12ABC">
        <w:trPr>
          <w:trHeight w:val="414"/>
        </w:trPr>
        <w:tc>
          <w:tcPr>
            <w:tcW w:w="2016" w:type="dxa"/>
            <w:tcBorders>
              <w:top w:val="single" w:sz="3" w:space="0" w:color="000000"/>
              <w:left w:val="single" w:sz="3" w:space="0" w:color="000000"/>
              <w:bottom w:val="single" w:sz="3" w:space="0" w:color="000000"/>
              <w:right w:val="single" w:sz="3" w:space="0" w:color="000000"/>
            </w:tcBorders>
          </w:tcPr>
          <w:p w14:paraId="47290889" w14:textId="77777777" w:rsidR="007809DB" w:rsidRPr="00AF5BE5" w:rsidRDefault="007809DB" w:rsidP="00F12ABC">
            <w:pPr>
              <w:spacing w:after="0" w:line="259" w:lineRule="auto"/>
              <w:ind w:left="0" w:right="4" w:firstLine="0"/>
              <w:jc w:val="center"/>
              <w:rPr>
                <w:rFonts w:ascii="Verdana" w:hAnsi="Verdana"/>
              </w:rPr>
            </w:pPr>
            <w:r w:rsidRPr="00AF5BE5">
              <w:rPr>
                <w:rFonts w:ascii="Verdana" w:hAnsi="Verdana"/>
              </w:rPr>
              <w:t>4</w:t>
            </w:r>
          </w:p>
        </w:tc>
        <w:tc>
          <w:tcPr>
            <w:tcW w:w="1071" w:type="dxa"/>
            <w:tcBorders>
              <w:top w:val="single" w:sz="3" w:space="0" w:color="000000"/>
              <w:left w:val="single" w:sz="3" w:space="0" w:color="000000"/>
              <w:bottom w:val="single" w:sz="3" w:space="0" w:color="000000"/>
              <w:right w:val="single" w:sz="3" w:space="0" w:color="000000"/>
            </w:tcBorders>
          </w:tcPr>
          <w:p w14:paraId="0C395D51" w14:textId="77777777" w:rsidR="007809DB" w:rsidRPr="00AF5BE5" w:rsidRDefault="007809DB" w:rsidP="00F12ABC">
            <w:pPr>
              <w:spacing w:after="160" w:line="259" w:lineRule="auto"/>
              <w:ind w:left="0" w:right="0" w:firstLine="0"/>
              <w:jc w:val="left"/>
              <w:rPr>
                <w:rFonts w:ascii="Verdana" w:hAnsi="Verdana"/>
              </w:rPr>
            </w:pPr>
          </w:p>
        </w:tc>
        <w:tc>
          <w:tcPr>
            <w:tcW w:w="1222" w:type="dxa"/>
            <w:tcBorders>
              <w:top w:val="single" w:sz="3" w:space="0" w:color="000000"/>
              <w:left w:val="single" w:sz="3" w:space="0" w:color="000000"/>
              <w:bottom w:val="single" w:sz="3" w:space="0" w:color="000000"/>
              <w:right w:val="single" w:sz="3" w:space="0" w:color="000000"/>
            </w:tcBorders>
          </w:tcPr>
          <w:p w14:paraId="0FBDB556" w14:textId="77777777" w:rsidR="007809DB" w:rsidRPr="00AF5BE5" w:rsidRDefault="007809DB" w:rsidP="00F12ABC">
            <w:pPr>
              <w:spacing w:after="160" w:line="259" w:lineRule="auto"/>
              <w:ind w:left="0" w:right="0" w:firstLine="0"/>
              <w:jc w:val="left"/>
              <w:rPr>
                <w:rFonts w:ascii="Verdana" w:hAnsi="Verdana"/>
              </w:rPr>
            </w:pPr>
          </w:p>
        </w:tc>
        <w:tc>
          <w:tcPr>
            <w:tcW w:w="0" w:type="auto"/>
            <w:vMerge/>
            <w:tcBorders>
              <w:top w:val="nil"/>
              <w:left w:val="single" w:sz="3" w:space="0" w:color="000000"/>
              <w:bottom w:val="nil"/>
              <w:right w:val="single" w:sz="3" w:space="0" w:color="000000"/>
            </w:tcBorders>
          </w:tcPr>
          <w:p w14:paraId="7BE24D99" w14:textId="77777777" w:rsidR="007809DB" w:rsidRPr="00AF5BE5" w:rsidRDefault="007809DB" w:rsidP="00F12ABC">
            <w:pPr>
              <w:spacing w:after="160" w:line="259" w:lineRule="auto"/>
              <w:ind w:left="0" w:right="0" w:firstLine="0"/>
              <w:jc w:val="left"/>
              <w:rPr>
                <w:rFonts w:ascii="Verdana" w:hAnsi="Verdana"/>
              </w:rPr>
            </w:pPr>
          </w:p>
        </w:tc>
        <w:tc>
          <w:tcPr>
            <w:tcW w:w="2016" w:type="dxa"/>
            <w:tcBorders>
              <w:top w:val="single" w:sz="3" w:space="0" w:color="000000"/>
              <w:left w:val="single" w:sz="3" w:space="0" w:color="000000"/>
              <w:bottom w:val="single" w:sz="3" w:space="0" w:color="000000"/>
              <w:right w:val="single" w:sz="3" w:space="0" w:color="000000"/>
            </w:tcBorders>
          </w:tcPr>
          <w:p w14:paraId="33C7F0FA" w14:textId="77777777" w:rsidR="007809DB" w:rsidRPr="00AF5BE5" w:rsidRDefault="007809DB" w:rsidP="00F12ABC">
            <w:pPr>
              <w:spacing w:after="0" w:line="259" w:lineRule="auto"/>
              <w:ind w:left="0" w:right="4" w:firstLine="0"/>
              <w:jc w:val="center"/>
              <w:rPr>
                <w:rFonts w:ascii="Verdana" w:hAnsi="Verdana"/>
              </w:rPr>
            </w:pPr>
            <w:r w:rsidRPr="00AF5BE5">
              <w:rPr>
                <w:rFonts w:ascii="Verdana" w:hAnsi="Verdana"/>
              </w:rPr>
              <w:t>4</w:t>
            </w:r>
          </w:p>
        </w:tc>
        <w:tc>
          <w:tcPr>
            <w:tcW w:w="1071" w:type="dxa"/>
            <w:tcBorders>
              <w:top w:val="single" w:sz="3" w:space="0" w:color="000000"/>
              <w:left w:val="single" w:sz="3" w:space="0" w:color="000000"/>
              <w:bottom w:val="single" w:sz="3" w:space="0" w:color="000000"/>
              <w:right w:val="single" w:sz="3" w:space="0" w:color="000000"/>
            </w:tcBorders>
          </w:tcPr>
          <w:p w14:paraId="18746D2E" w14:textId="77777777" w:rsidR="007809DB" w:rsidRPr="00AF5BE5" w:rsidRDefault="007809DB" w:rsidP="00F12ABC">
            <w:pPr>
              <w:spacing w:after="160" w:line="259" w:lineRule="auto"/>
              <w:ind w:left="0" w:right="0" w:firstLine="0"/>
              <w:jc w:val="left"/>
              <w:rPr>
                <w:rFonts w:ascii="Verdana" w:hAnsi="Verdana"/>
              </w:rPr>
            </w:pPr>
          </w:p>
        </w:tc>
        <w:tc>
          <w:tcPr>
            <w:tcW w:w="1222" w:type="dxa"/>
            <w:tcBorders>
              <w:top w:val="single" w:sz="3" w:space="0" w:color="000000"/>
              <w:left w:val="single" w:sz="3" w:space="0" w:color="000000"/>
              <w:bottom w:val="single" w:sz="3" w:space="0" w:color="000000"/>
              <w:right w:val="single" w:sz="3" w:space="0" w:color="000000"/>
            </w:tcBorders>
          </w:tcPr>
          <w:p w14:paraId="458D46B1" w14:textId="77777777" w:rsidR="007809DB" w:rsidRPr="00AF5BE5" w:rsidRDefault="007809DB" w:rsidP="00F12ABC">
            <w:pPr>
              <w:spacing w:after="160" w:line="259" w:lineRule="auto"/>
              <w:ind w:left="0" w:right="0" w:firstLine="0"/>
              <w:jc w:val="left"/>
              <w:rPr>
                <w:rFonts w:ascii="Verdana" w:hAnsi="Verdana"/>
              </w:rPr>
            </w:pPr>
          </w:p>
        </w:tc>
      </w:tr>
      <w:tr w:rsidR="007809DB" w:rsidRPr="00AF5BE5" w14:paraId="2CC52FD6" w14:textId="77777777" w:rsidTr="00F12ABC">
        <w:trPr>
          <w:trHeight w:val="414"/>
        </w:trPr>
        <w:tc>
          <w:tcPr>
            <w:tcW w:w="2016" w:type="dxa"/>
            <w:tcBorders>
              <w:top w:val="single" w:sz="3" w:space="0" w:color="000000"/>
              <w:left w:val="single" w:sz="3" w:space="0" w:color="000000"/>
              <w:bottom w:val="single" w:sz="3" w:space="0" w:color="000000"/>
              <w:right w:val="single" w:sz="3" w:space="0" w:color="000000"/>
            </w:tcBorders>
          </w:tcPr>
          <w:p w14:paraId="72C1522E" w14:textId="77777777" w:rsidR="007809DB" w:rsidRPr="00AF5BE5" w:rsidRDefault="007809DB" w:rsidP="00F12ABC">
            <w:pPr>
              <w:spacing w:after="0" w:line="259" w:lineRule="auto"/>
              <w:ind w:left="0" w:right="4" w:firstLine="0"/>
              <w:jc w:val="center"/>
              <w:rPr>
                <w:rFonts w:ascii="Verdana" w:hAnsi="Verdana"/>
              </w:rPr>
            </w:pPr>
            <w:r w:rsidRPr="00AF5BE5">
              <w:rPr>
                <w:rFonts w:ascii="Verdana" w:hAnsi="Verdana"/>
              </w:rPr>
              <w:t>8</w:t>
            </w:r>
          </w:p>
        </w:tc>
        <w:tc>
          <w:tcPr>
            <w:tcW w:w="1071" w:type="dxa"/>
            <w:tcBorders>
              <w:top w:val="single" w:sz="3" w:space="0" w:color="000000"/>
              <w:left w:val="single" w:sz="3" w:space="0" w:color="000000"/>
              <w:bottom w:val="single" w:sz="3" w:space="0" w:color="000000"/>
              <w:right w:val="single" w:sz="3" w:space="0" w:color="000000"/>
            </w:tcBorders>
          </w:tcPr>
          <w:p w14:paraId="7D7A9BBA" w14:textId="77777777" w:rsidR="007809DB" w:rsidRPr="00AF5BE5" w:rsidRDefault="007809DB" w:rsidP="00F12ABC">
            <w:pPr>
              <w:spacing w:after="160" w:line="259" w:lineRule="auto"/>
              <w:ind w:left="0" w:right="0" w:firstLine="0"/>
              <w:jc w:val="left"/>
              <w:rPr>
                <w:rFonts w:ascii="Verdana" w:hAnsi="Verdana"/>
              </w:rPr>
            </w:pPr>
          </w:p>
        </w:tc>
        <w:tc>
          <w:tcPr>
            <w:tcW w:w="1222" w:type="dxa"/>
            <w:tcBorders>
              <w:top w:val="single" w:sz="3" w:space="0" w:color="000000"/>
              <w:left w:val="single" w:sz="3" w:space="0" w:color="000000"/>
              <w:bottom w:val="single" w:sz="3" w:space="0" w:color="000000"/>
              <w:right w:val="single" w:sz="3" w:space="0" w:color="000000"/>
            </w:tcBorders>
          </w:tcPr>
          <w:p w14:paraId="63B539DC" w14:textId="77777777" w:rsidR="007809DB" w:rsidRPr="00AF5BE5" w:rsidRDefault="007809DB" w:rsidP="00F12ABC">
            <w:pPr>
              <w:spacing w:after="160" w:line="259" w:lineRule="auto"/>
              <w:ind w:left="0" w:right="0" w:firstLine="0"/>
              <w:jc w:val="left"/>
              <w:rPr>
                <w:rFonts w:ascii="Verdana" w:hAnsi="Verdana"/>
              </w:rPr>
            </w:pPr>
          </w:p>
        </w:tc>
        <w:tc>
          <w:tcPr>
            <w:tcW w:w="0" w:type="auto"/>
            <w:vMerge/>
            <w:tcBorders>
              <w:top w:val="nil"/>
              <w:left w:val="single" w:sz="3" w:space="0" w:color="000000"/>
              <w:bottom w:val="nil"/>
              <w:right w:val="single" w:sz="3" w:space="0" w:color="000000"/>
            </w:tcBorders>
          </w:tcPr>
          <w:p w14:paraId="3A79A089" w14:textId="77777777" w:rsidR="007809DB" w:rsidRPr="00AF5BE5" w:rsidRDefault="007809DB" w:rsidP="00F12ABC">
            <w:pPr>
              <w:spacing w:after="160" w:line="259" w:lineRule="auto"/>
              <w:ind w:left="0" w:right="0" w:firstLine="0"/>
              <w:jc w:val="left"/>
              <w:rPr>
                <w:rFonts w:ascii="Verdana" w:hAnsi="Verdana"/>
              </w:rPr>
            </w:pPr>
          </w:p>
        </w:tc>
        <w:tc>
          <w:tcPr>
            <w:tcW w:w="2016" w:type="dxa"/>
            <w:tcBorders>
              <w:top w:val="single" w:sz="3" w:space="0" w:color="000000"/>
              <w:left w:val="single" w:sz="3" w:space="0" w:color="000000"/>
              <w:bottom w:val="single" w:sz="3" w:space="0" w:color="000000"/>
              <w:right w:val="single" w:sz="3" w:space="0" w:color="000000"/>
            </w:tcBorders>
          </w:tcPr>
          <w:p w14:paraId="67108C06" w14:textId="77777777" w:rsidR="007809DB" w:rsidRPr="00AF5BE5" w:rsidRDefault="007809DB" w:rsidP="00F12ABC">
            <w:pPr>
              <w:spacing w:after="0" w:line="259" w:lineRule="auto"/>
              <w:ind w:left="0" w:right="4" w:firstLine="0"/>
              <w:jc w:val="center"/>
              <w:rPr>
                <w:rFonts w:ascii="Verdana" w:hAnsi="Verdana"/>
              </w:rPr>
            </w:pPr>
            <w:r w:rsidRPr="00AF5BE5">
              <w:rPr>
                <w:rFonts w:ascii="Verdana" w:hAnsi="Verdana"/>
              </w:rPr>
              <w:t>8</w:t>
            </w:r>
          </w:p>
        </w:tc>
        <w:tc>
          <w:tcPr>
            <w:tcW w:w="1071" w:type="dxa"/>
            <w:tcBorders>
              <w:top w:val="single" w:sz="3" w:space="0" w:color="000000"/>
              <w:left w:val="single" w:sz="3" w:space="0" w:color="000000"/>
              <w:bottom w:val="single" w:sz="3" w:space="0" w:color="000000"/>
              <w:right w:val="single" w:sz="3" w:space="0" w:color="000000"/>
            </w:tcBorders>
          </w:tcPr>
          <w:p w14:paraId="00D89D5F" w14:textId="77777777" w:rsidR="007809DB" w:rsidRPr="00AF5BE5" w:rsidRDefault="007809DB" w:rsidP="00F12ABC">
            <w:pPr>
              <w:spacing w:after="160" w:line="259" w:lineRule="auto"/>
              <w:ind w:left="0" w:right="0" w:firstLine="0"/>
              <w:jc w:val="left"/>
              <w:rPr>
                <w:rFonts w:ascii="Verdana" w:hAnsi="Verdana"/>
              </w:rPr>
            </w:pPr>
          </w:p>
        </w:tc>
        <w:tc>
          <w:tcPr>
            <w:tcW w:w="1222" w:type="dxa"/>
            <w:tcBorders>
              <w:top w:val="single" w:sz="3" w:space="0" w:color="000000"/>
              <w:left w:val="single" w:sz="3" w:space="0" w:color="000000"/>
              <w:bottom w:val="single" w:sz="3" w:space="0" w:color="000000"/>
              <w:right w:val="single" w:sz="3" w:space="0" w:color="000000"/>
            </w:tcBorders>
          </w:tcPr>
          <w:p w14:paraId="1119FB2A" w14:textId="77777777" w:rsidR="007809DB" w:rsidRPr="00AF5BE5" w:rsidRDefault="007809DB" w:rsidP="00F12ABC">
            <w:pPr>
              <w:spacing w:after="160" w:line="259" w:lineRule="auto"/>
              <w:ind w:left="0" w:right="0" w:firstLine="0"/>
              <w:jc w:val="left"/>
              <w:rPr>
                <w:rFonts w:ascii="Verdana" w:hAnsi="Verdana"/>
              </w:rPr>
            </w:pPr>
          </w:p>
        </w:tc>
      </w:tr>
      <w:tr w:rsidR="007809DB" w:rsidRPr="00AF5BE5" w14:paraId="0E5EE562" w14:textId="77777777" w:rsidTr="00F12ABC">
        <w:trPr>
          <w:trHeight w:val="414"/>
        </w:trPr>
        <w:tc>
          <w:tcPr>
            <w:tcW w:w="2016" w:type="dxa"/>
            <w:tcBorders>
              <w:top w:val="single" w:sz="3" w:space="0" w:color="000000"/>
              <w:left w:val="single" w:sz="3" w:space="0" w:color="000000"/>
              <w:bottom w:val="single" w:sz="3" w:space="0" w:color="000000"/>
              <w:right w:val="single" w:sz="3" w:space="0" w:color="000000"/>
            </w:tcBorders>
          </w:tcPr>
          <w:p w14:paraId="23C8DEDA" w14:textId="77777777" w:rsidR="007809DB" w:rsidRPr="00AF5BE5" w:rsidRDefault="007809DB" w:rsidP="00F12ABC">
            <w:pPr>
              <w:spacing w:after="0" w:line="259" w:lineRule="auto"/>
              <w:ind w:left="0" w:right="4" w:firstLine="0"/>
              <w:jc w:val="center"/>
              <w:rPr>
                <w:rFonts w:ascii="Verdana" w:hAnsi="Verdana"/>
              </w:rPr>
            </w:pPr>
            <w:r w:rsidRPr="00AF5BE5">
              <w:rPr>
                <w:rFonts w:ascii="Verdana" w:hAnsi="Verdana"/>
              </w:rPr>
              <w:t>12</w:t>
            </w:r>
          </w:p>
        </w:tc>
        <w:tc>
          <w:tcPr>
            <w:tcW w:w="1071" w:type="dxa"/>
            <w:tcBorders>
              <w:top w:val="single" w:sz="3" w:space="0" w:color="000000"/>
              <w:left w:val="single" w:sz="3" w:space="0" w:color="000000"/>
              <w:bottom w:val="single" w:sz="3" w:space="0" w:color="000000"/>
              <w:right w:val="single" w:sz="3" w:space="0" w:color="000000"/>
            </w:tcBorders>
          </w:tcPr>
          <w:p w14:paraId="6C1A1291" w14:textId="77777777" w:rsidR="007809DB" w:rsidRPr="00AF5BE5" w:rsidRDefault="007809DB" w:rsidP="00F12ABC">
            <w:pPr>
              <w:spacing w:after="160" w:line="259" w:lineRule="auto"/>
              <w:ind w:left="0" w:right="0" w:firstLine="0"/>
              <w:jc w:val="left"/>
              <w:rPr>
                <w:rFonts w:ascii="Verdana" w:hAnsi="Verdana"/>
              </w:rPr>
            </w:pPr>
          </w:p>
        </w:tc>
        <w:tc>
          <w:tcPr>
            <w:tcW w:w="1222" w:type="dxa"/>
            <w:tcBorders>
              <w:top w:val="single" w:sz="3" w:space="0" w:color="000000"/>
              <w:left w:val="single" w:sz="3" w:space="0" w:color="000000"/>
              <w:bottom w:val="single" w:sz="3" w:space="0" w:color="000000"/>
              <w:right w:val="single" w:sz="3" w:space="0" w:color="000000"/>
            </w:tcBorders>
          </w:tcPr>
          <w:p w14:paraId="3F47442B" w14:textId="77777777" w:rsidR="007809DB" w:rsidRPr="00AF5BE5" w:rsidRDefault="007809DB" w:rsidP="00F12ABC">
            <w:pPr>
              <w:spacing w:after="160" w:line="259" w:lineRule="auto"/>
              <w:ind w:left="0" w:right="0" w:firstLine="0"/>
              <w:jc w:val="left"/>
              <w:rPr>
                <w:rFonts w:ascii="Verdana" w:hAnsi="Verdana"/>
              </w:rPr>
            </w:pPr>
          </w:p>
        </w:tc>
        <w:tc>
          <w:tcPr>
            <w:tcW w:w="0" w:type="auto"/>
            <w:vMerge/>
            <w:tcBorders>
              <w:top w:val="nil"/>
              <w:left w:val="single" w:sz="3" w:space="0" w:color="000000"/>
              <w:bottom w:val="nil"/>
              <w:right w:val="single" w:sz="3" w:space="0" w:color="000000"/>
            </w:tcBorders>
          </w:tcPr>
          <w:p w14:paraId="2C0EEEAD" w14:textId="77777777" w:rsidR="007809DB" w:rsidRPr="00AF5BE5" w:rsidRDefault="007809DB" w:rsidP="00F12ABC">
            <w:pPr>
              <w:spacing w:after="160" w:line="259" w:lineRule="auto"/>
              <w:ind w:left="0" w:right="0" w:firstLine="0"/>
              <w:jc w:val="left"/>
              <w:rPr>
                <w:rFonts w:ascii="Verdana" w:hAnsi="Verdana"/>
              </w:rPr>
            </w:pPr>
          </w:p>
        </w:tc>
        <w:tc>
          <w:tcPr>
            <w:tcW w:w="2016" w:type="dxa"/>
            <w:tcBorders>
              <w:top w:val="single" w:sz="3" w:space="0" w:color="000000"/>
              <w:left w:val="single" w:sz="3" w:space="0" w:color="000000"/>
              <w:bottom w:val="single" w:sz="3" w:space="0" w:color="000000"/>
              <w:right w:val="single" w:sz="3" w:space="0" w:color="000000"/>
            </w:tcBorders>
          </w:tcPr>
          <w:p w14:paraId="53E74082" w14:textId="77777777" w:rsidR="007809DB" w:rsidRPr="00AF5BE5" w:rsidRDefault="007809DB" w:rsidP="00F12ABC">
            <w:pPr>
              <w:spacing w:after="0" w:line="259" w:lineRule="auto"/>
              <w:ind w:left="0" w:right="4" w:firstLine="0"/>
              <w:jc w:val="center"/>
              <w:rPr>
                <w:rFonts w:ascii="Verdana" w:hAnsi="Verdana"/>
              </w:rPr>
            </w:pPr>
            <w:r w:rsidRPr="00AF5BE5">
              <w:rPr>
                <w:rFonts w:ascii="Verdana" w:hAnsi="Verdana"/>
              </w:rPr>
              <w:t>12</w:t>
            </w:r>
          </w:p>
        </w:tc>
        <w:tc>
          <w:tcPr>
            <w:tcW w:w="1071" w:type="dxa"/>
            <w:tcBorders>
              <w:top w:val="single" w:sz="3" w:space="0" w:color="000000"/>
              <w:left w:val="single" w:sz="3" w:space="0" w:color="000000"/>
              <w:bottom w:val="single" w:sz="3" w:space="0" w:color="000000"/>
              <w:right w:val="single" w:sz="3" w:space="0" w:color="000000"/>
            </w:tcBorders>
          </w:tcPr>
          <w:p w14:paraId="69A29703" w14:textId="77777777" w:rsidR="007809DB" w:rsidRPr="00AF5BE5" w:rsidRDefault="007809DB" w:rsidP="00F12ABC">
            <w:pPr>
              <w:spacing w:after="160" w:line="259" w:lineRule="auto"/>
              <w:ind w:left="0" w:right="0" w:firstLine="0"/>
              <w:jc w:val="left"/>
              <w:rPr>
                <w:rFonts w:ascii="Verdana" w:hAnsi="Verdana"/>
              </w:rPr>
            </w:pPr>
          </w:p>
        </w:tc>
        <w:tc>
          <w:tcPr>
            <w:tcW w:w="1222" w:type="dxa"/>
            <w:tcBorders>
              <w:top w:val="single" w:sz="3" w:space="0" w:color="000000"/>
              <w:left w:val="single" w:sz="3" w:space="0" w:color="000000"/>
              <w:bottom w:val="single" w:sz="3" w:space="0" w:color="000000"/>
              <w:right w:val="single" w:sz="3" w:space="0" w:color="000000"/>
            </w:tcBorders>
          </w:tcPr>
          <w:p w14:paraId="1D883B7D" w14:textId="77777777" w:rsidR="007809DB" w:rsidRPr="00AF5BE5" w:rsidRDefault="007809DB" w:rsidP="00F12ABC">
            <w:pPr>
              <w:spacing w:after="160" w:line="259" w:lineRule="auto"/>
              <w:ind w:left="0" w:right="0" w:firstLine="0"/>
              <w:jc w:val="left"/>
              <w:rPr>
                <w:rFonts w:ascii="Verdana" w:hAnsi="Verdana"/>
              </w:rPr>
            </w:pPr>
          </w:p>
        </w:tc>
      </w:tr>
      <w:tr w:rsidR="007809DB" w:rsidRPr="00AF5BE5" w14:paraId="28209BF8" w14:textId="77777777" w:rsidTr="00F12ABC">
        <w:trPr>
          <w:trHeight w:val="414"/>
        </w:trPr>
        <w:tc>
          <w:tcPr>
            <w:tcW w:w="2016" w:type="dxa"/>
            <w:tcBorders>
              <w:top w:val="single" w:sz="3" w:space="0" w:color="000000"/>
              <w:left w:val="single" w:sz="3" w:space="0" w:color="000000"/>
              <w:bottom w:val="single" w:sz="3" w:space="0" w:color="000000"/>
              <w:right w:val="single" w:sz="3" w:space="0" w:color="000000"/>
            </w:tcBorders>
          </w:tcPr>
          <w:p w14:paraId="69929234" w14:textId="77777777" w:rsidR="007809DB" w:rsidRPr="00AF5BE5" w:rsidRDefault="007809DB" w:rsidP="00F12ABC">
            <w:pPr>
              <w:spacing w:after="0" w:line="259" w:lineRule="auto"/>
              <w:ind w:left="0" w:right="4" w:firstLine="0"/>
              <w:jc w:val="center"/>
              <w:rPr>
                <w:rFonts w:ascii="Verdana" w:hAnsi="Verdana"/>
              </w:rPr>
            </w:pPr>
            <w:r w:rsidRPr="00AF5BE5">
              <w:rPr>
                <w:rFonts w:ascii="Verdana" w:hAnsi="Verdana"/>
              </w:rPr>
              <w:t>16</w:t>
            </w:r>
          </w:p>
        </w:tc>
        <w:tc>
          <w:tcPr>
            <w:tcW w:w="1071" w:type="dxa"/>
            <w:tcBorders>
              <w:top w:val="single" w:sz="3" w:space="0" w:color="000000"/>
              <w:left w:val="single" w:sz="3" w:space="0" w:color="000000"/>
              <w:bottom w:val="single" w:sz="3" w:space="0" w:color="000000"/>
              <w:right w:val="single" w:sz="3" w:space="0" w:color="000000"/>
            </w:tcBorders>
          </w:tcPr>
          <w:p w14:paraId="36FFB82C" w14:textId="77777777" w:rsidR="007809DB" w:rsidRPr="00AF5BE5" w:rsidRDefault="007809DB" w:rsidP="00F12ABC">
            <w:pPr>
              <w:spacing w:after="160" w:line="259" w:lineRule="auto"/>
              <w:ind w:left="0" w:right="0" w:firstLine="0"/>
              <w:jc w:val="left"/>
              <w:rPr>
                <w:rFonts w:ascii="Verdana" w:hAnsi="Verdana"/>
              </w:rPr>
            </w:pPr>
          </w:p>
        </w:tc>
        <w:tc>
          <w:tcPr>
            <w:tcW w:w="1222" w:type="dxa"/>
            <w:tcBorders>
              <w:top w:val="single" w:sz="3" w:space="0" w:color="000000"/>
              <w:left w:val="single" w:sz="3" w:space="0" w:color="000000"/>
              <w:bottom w:val="single" w:sz="3" w:space="0" w:color="000000"/>
              <w:right w:val="single" w:sz="3" w:space="0" w:color="000000"/>
            </w:tcBorders>
          </w:tcPr>
          <w:p w14:paraId="0B493D50" w14:textId="77777777" w:rsidR="007809DB" w:rsidRPr="00AF5BE5" w:rsidRDefault="007809DB" w:rsidP="00F12ABC">
            <w:pPr>
              <w:spacing w:after="160" w:line="259" w:lineRule="auto"/>
              <w:ind w:left="0" w:right="0" w:firstLine="0"/>
              <w:jc w:val="left"/>
              <w:rPr>
                <w:rFonts w:ascii="Verdana" w:hAnsi="Verdana"/>
              </w:rPr>
            </w:pPr>
          </w:p>
        </w:tc>
        <w:tc>
          <w:tcPr>
            <w:tcW w:w="0" w:type="auto"/>
            <w:vMerge/>
            <w:tcBorders>
              <w:top w:val="nil"/>
              <w:left w:val="single" w:sz="3" w:space="0" w:color="000000"/>
              <w:bottom w:val="nil"/>
              <w:right w:val="single" w:sz="3" w:space="0" w:color="000000"/>
            </w:tcBorders>
          </w:tcPr>
          <w:p w14:paraId="13C1EAED" w14:textId="77777777" w:rsidR="007809DB" w:rsidRPr="00AF5BE5" w:rsidRDefault="007809DB" w:rsidP="00F12ABC">
            <w:pPr>
              <w:spacing w:after="160" w:line="259" w:lineRule="auto"/>
              <w:ind w:left="0" w:right="0" w:firstLine="0"/>
              <w:jc w:val="left"/>
              <w:rPr>
                <w:rFonts w:ascii="Verdana" w:hAnsi="Verdana"/>
              </w:rPr>
            </w:pPr>
          </w:p>
        </w:tc>
        <w:tc>
          <w:tcPr>
            <w:tcW w:w="2016" w:type="dxa"/>
            <w:tcBorders>
              <w:top w:val="single" w:sz="3" w:space="0" w:color="000000"/>
              <w:left w:val="single" w:sz="3" w:space="0" w:color="000000"/>
              <w:bottom w:val="single" w:sz="3" w:space="0" w:color="000000"/>
              <w:right w:val="single" w:sz="3" w:space="0" w:color="000000"/>
            </w:tcBorders>
          </w:tcPr>
          <w:p w14:paraId="115E36CE" w14:textId="77777777" w:rsidR="007809DB" w:rsidRPr="00AF5BE5" w:rsidRDefault="007809DB" w:rsidP="00F12ABC">
            <w:pPr>
              <w:spacing w:after="0" w:line="259" w:lineRule="auto"/>
              <w:ind w:left="0" w:right="4" w:firstLine="0"/>
              <w:jc w:val="center"/>
              <w:rPr>
                <w:rFonts w:ascii="Verdana" w:hAnsi="Verdana"/>
              </w:rPr>
            </w:pPr>
            <w:r w:rsidRPr="00AF5BE5">
              <w:rPr>
                <w:rFonts w:ascii="Verdana" w:hAnsi="Verdana"/>
              </w:rPr>
              <w:t>16</w:t>
            </w:r>
          </w:p>
        </w:tc>
        <w:tc>
          <w:tcPr>
            <w:tcW w:w="1071" w:type="dxa"/>
            <w:tcBorders>
              <w:top w:val="single" w:sz="3" w:space="0" w:color="000000"/>
              <w:left w:val="single" w:sz="3" w:space="0" w:color="000000"/>
              <w:bottom w:val="single" w:sz="3" w:space="0" w:color="000000"/>
              <w:right w:val="single" w:sz="3" w:space="0" w:color="000000"/>
            </w:tcBorders>
          </w:tcPr>
          <w:p w14:paraId="666932DB" w14:textId="77777777" w:rsidR="007809DB" w:rsidRPr="00AF5BE5" w:rsidRDefault="007809DB" w:rsidP="00F12ABC">
            <w:pPr>
              <w:spacing w:after="160" w:line="259" w:lineRule="auto"/>
              <w:ind w:left="0" w:right="0" w:firstLine="0"/>
              <w:jc w:val="left"/>
              <w:rPr>
                <w:rFonts w:ascii="Verdana" w:hAnsi="Verdana"/>
              </w:rPr>
            </w:pPr>
          </w:p>
        </w:tc>
        <w:tc>
          <w:tcPr>
            <w:tcW w:w="1222" w:type="dxa"/>
            <w:tcBorders>
              <w:top w:val="single" w:sz="3" w:space="0" w:color="000000"/>
              <w:left w:val="single" w:sz="3" w:space="0" w:color="000000"/>
              <w:bottom w:val="single" w:sz="3" w:space="0" w:color="000000"/>
              <w:right w:val="single" w:sz="3" w:space="0" w:color="000000"/>
            </w:tcBorders>
          </w:tcPr>
          <w:p w14:paraId="6CD0FA56" w14:textId="77777777" w:rsidR="007809DB" w:rsidRPr="00AF5BE5" w:rsidRDefault="007809DB" w:rsidP="00F12ABC">
            <w:pPr>
              <w:spacing w:after="160" w:line="259" w:lineRule="auto"/>
              <w:ind w:left="0" w:right="0" w:firstLine="0"/>
              <w:jc w:val="left"/>
              <w:rPr>
                <w:rFonts w:ascii="Verdana" w:hAnsi="Verdana"/>
              </w:rPr>
            </w:pPr>
          </w:p>
        </w:tc>
      </w:tr>
    </w:tbl>
    <w:p w14:paraId="58B463C8" w14:textId="30483484" w:rsidR="009C4700" w:rsidRDefault="009C4700" w:rsidP="009C4700">
      <w:pPr>
        <w:pStyle w:val="NoSpacing"/>
        <w:spacing w:line="360" w:lineRule="auto"/>
      </w:pPr>
      <w:r>
        <w:t xml:space="preserve"> ______________________________________________________________________________________________________________________________________________________________</w:t>
      </w:r>
    </w:p>
    <w:p w14:paraId="4E90E17C" w14:textId="77777777" w:rsidR="009C4700" w:rsidRPr="00AF5BE5" w:rsidRDefault="009C4700" w:rsidP="009C4700">
      <w:pPr>
        <w:pStyle w:val="NoSpacing"/>
      </w:pPr>
    </w:p>
    <w:p w14:paraId="6D1DC8B3" w14:textId="51264B8E" w:rsidR="008F13BC" w:rsidRPr="00AF5BE5" w:rsidRDefault="008F13BC" w:rsidP="008F13BC">
      <w:pPr>
        <w:pStyle w:val="ListParagraph"/>
        <w:numPr>
          <w:ilvl w:val="0"/>
          <w:numId w:val="10"/>
        </w:numPr>
        <w:spacing w:after="739"/>
        <w:ind w:right="1119"/>
        <w:rPr>
          <w:rFonts w:ascii="Verdana" w:hAnsi="Verdana"/>
          <w:lang w:val="fr-CA"/>
        </w:rPr>
      </w:pPr>
      <w:r w:rsidRPr="00AF5BE5">
        <w:rPr>
          <w:rFonts w:ascii="Verdana" w:hAnsi="Verdana"/>
          <w:lang w:val="fr-CA"/>
        </w:rPr>
        <w:t xml:space="preserve">a. Quelle est la pente de chacune des deux relations? </w:t>
      </w:r>
    </w:p>
    <w:p w14:paraId="3563B047" w14:textId="2BD0DA9E" w:rsidR="008F13BC" w:rsidRPr="00AF5BE5" w:rsidRDefault="008F13BC" w:rsidP="008F13BC">
      <w:pPr>
        <w:pStyle w:val="ListParagraph"/>
        <w:spacing w:after="739"/>
        <w:ind w:left="530" w:right="1119" w:firstLine="0"/>
        <w:rPr>
          <w:rFonts w:ascii="Verdana" w:hAnsi="Verdana"/>
          <w:lang w:val="fr-CA"/>
        </w:rPr>
      </w:pPr>
      <w:proofErr w:type="spellStart"/>
      <w:r w:rsidRPr="00AF5BE5">
        <w:rPr>
          <w:rFonts w:ascii="Verdana" w:hAnsi="Verdana"/>
          <w:lang w:val="fr-CA"/>
        </w:rPr>
        <w:t>RésoNord</w:t>
      </w:r>
      <w:proofErr w:type="spellEnd"/>
      <w:r w:rsidRPr="00AF5BE5">
        <w:rPr>
          <w:rFonts w:ascii="Verdana" w:hAnsi="Verdana"/>
          <w:lang w:val="fr-CA"/>
        </w:rPr>
        <w:t xml:space="preserve"> : _________     </w:t>
      </w:r>
      <w:r w:rsidRPr="00AF5BE5">
        <w:rPr>
          <w:rFonts w:ascii="Verdana" w:hAnsi="Verdana"/>
          <w:lang w:val="fr-CA"/>
        </w:rPr>
        <w:tab/>
      </w:r>
      <w:r w:rsidRPr="00AF5BE5">
        <w:rPr>
          <w:rFonts w:ascii="Verdana" w:hAnsi="Verdana"/>
          <w:lang w:val="fr-CA"/>
        </w:rPr>
        <w:tab/>
      </w:r>
      <w:proofErr w:type="gramStart"/>
      <w:r w:rsidRPr="00AF5BE5">
        <w:rPr>
          <w:rFonts w:ascii="Verdana" w:hAnsi="Verdana"/>
          <w:lang w:val="fr-CA"/>
        </w:rPr>
        <w:tab/>
        <w:t xml:space="preserve">  </w:t>
      </w:r>
      <w:proofErr w:type="spellStart"/>
      <w:r w:rsidRPr="00AF5BE5">
        <w:rPr>
          <w:rFonts w:ascii="Verdana" w:hAnsi="Verdana"/>
          <w:lang w:val="fr-CA"/>
        </w:rPr>
        <w:t>DonnéesMax</w:t>
      </w:r>
      <w:proofErr w:type="spellEnd"/>
      <w:proofErr w:type="gramEnd"/>
      <w:r w:rsidRPr="00AF5BE5">
        <w:rPr>
          <w:rFonts w:ascii="Verdana" w:hAnsi="Verdana"/>
          <w:lang w:val="fr-CA"/>
        </w:rPr>
        <w:t> : __________</w:t>
      </w:r>
    </w:p>
    <w:p w14:paraId="7C1241AB" w14:textId="4C6E6D2F" w:rsidR="008F13BC" w:rsidRPr="00AF5BE5" w:rsidRDefault="008F13BC" w:rsidP="008F13BC">
      <w:pPr>
        <w:pStyle w:val="ListParagraph"/>
        <w:spacing w:after="739"/>
        <w:ind w:left="530" w:right="1119" w:firstLine="0"/>
        <w:rPr>
          <w:rFonts w:ascii="Verdana" w:hAnsi="Verdana"/>
          <w:lang w:val="fr-CA"/>
        </w:rPr>
      </w:pPr>
    </w:p>
    <w:p w14:paraId="64F86DEA" w14:textId="77777777" w:rsidR="008F13BC" w:rsidRPr="00AF5BE5" w:rsidRDefault="008F13BC" w:rsidP="008F13BC">
      <w:pPr>
        <w:pStyle w:val="ListParagraph"/>
        <w:spacing w:after="739"/>
        <w:ind w:left="530" w:right="1119" w:firstLine="0"/>
        <w:rPr>
          <w:rFonts w:ascii="Verdana" w:hAnsi="Verdana"/>
          <w:lang w:val="fr-CA"/>
        </w:rPr>
      </w:pPr>
    </w:p>
    <w:p w14:paraId="7B2EEC5E" w14:textId="56459642" w:rsidR="008F13BC" w:rsidRPr="00AF5BE5" w:rsidRDefault="008F13BC" w:rsidP="008F13BC">
      <w:pPr>
        <w:pStyle w:val="ListParagraph"/>
        <w:spacing w:after="739"/>
        <w:ind w:left="530" w:right="1119" w:firstLine="0"/>
        <w:rPr>
          <w:rFonts w:ascii="Verdana" w:hAnsi="Verdana"/>
          <w:lang w:val="fr-CA"/>
        </w:rPr>
      </w:pPr>
      <w:r w:rsidRPr="00AF5BE5">
        <w:rPr>
          <w:rFonts w:ascii="Verdana" w:hAnsi="Verdana"/>
          <w:lang w:val="fr-CA"/>
        </w:rPr>
        <w:t xml:space="preserve">b. Quel est le coût fixe de chacune des deux relations? </w:t>
      </w:r>
    </w:p>
    <w:p w14:paraId="21BC9D0D" w14:textId="77777777" w:rsidR="008F13BC" w:rsidRPr="00AF5BE5" w:rsidRDefault="008F13BC" w:rsidP="008F13BC">
      <w:pPr>
        <w:pStyle w:val="ListParagraph"/>
        <w:spacing w:after="739"/>
        <w:ind w:left="530" w:right="1119" w:firstLine="0"/>
        <w:rPr>
          <w:rFonts w:ascii="Verdana" w:hAnsi="Verdana"/>
          <w:lang w:val="fr-CA"/>
        </w:rPr>
      </w:pPr>
      <w:proofErr w:type="spellStart"/>
      <w:r w:rsidRPr="00AF5BE5">
        <w:rPr>
          <w:rFonts w:ascii="Verdana" w:hAnsi="Verdana"/>
          <w:lang w:val="fr-CA"/>
        </w:rPr>
        <w:t>RésoNord</w:t>
      </w:r>
      <w:proofErr w:type="spellEnd"/>
      <w:r w:rsidRPr="00AF5BE5">
        <w:rPr>
          <w:rFonts w:ascii="Verdana" w:hAnsi="Verdana"/>
          <w:lang w:val="fr-CA"/>
        </w:rPr>
        <w:t xml:space="preserve"> : _________     </w:t>
      </w:r>
      <w:r w:rsidRPr="00AF5BE5">
        <w:rPr>
          <w:rFonts w:ascii="Verdana" w:hAnsi="Verdana"/>
          <w:lang w:val="fr-CA"/>
        </w:rPr>
        <w:tab/>
      </w:r>
      <w:r w:rsidRPr="00AF5BE5">
        <w:rPr>
          <w:rFonts w:ascii="Verdana" w:hAnsi="Verdana"/>
          <w:lang w:val="fr-CA"/>
        </w:rPr>
        <w:tab/>
      </w:r>
      <w:proofErr w:type="gramStart"/>
      <w:r w:rsidRPr="00AF5BE5">
        <w:rPr>
          <w:rFonts w:ascii="Verdana" w:hAnsi="Verdana"/>
          <w:lang w:val="fr-CA"/>
        </w:rPr>
        <w:tab/>
        <w:t xml:space="preserve">  </w:t>
      </w:r>
      <w:proofErr w:type="spellStart"/>
      <w:r w:rsidRPr="00AF5BE5">
        <w:rPr>
          <w:rFonts w:ascii="Verdana" w:hAnsi="Verdana"/>
          <w:lang w:val="fr-CA"/>
        </w:rPr>
        <w:t>DonnéesMax</w:t>
      </w:r>
      <w:proofErr w:type="spellEnd"/>
      <w:proofErr w:type="gramEnd"/>
      <w:r w:rsidRPr="00AF5BE5">
        <w:rPr>
          <w:rFonts w:ascii="Verdana" w:hAnsi="Verdana"/>
          <w:lang w:val="fr-CA"/>
        </w:rPr>
        <w:t> : __________</w:t>
      </w:r>
    </w:p>
    <w:p w14:paraId="3CCFB9B4" w14:textId="77777777" w:rsidR="008F13BC" w:rsidRPr="00AF5BE5" w:rsidRDefault="008F13BC" w:rsidP="008F13BC">
      <w:pPr>
        <w:pStyle w:val="ListParagraph"/>
        <w:spacing w:after="739"/>
        <w:ind w:left="530" w:right="1119" w:firstLine="0"/>
        <w:rPr>
          <w:rFonts w:ascii="Verdana" w:hAnsi="Verdana"/>
          <w:lang w:val="fr-CA"/>
        </w:rPr>
      </w:pPr>
    </w:p>
    <w:p w14:paraId="3CF115D8" w14:textId="13F11956" w:rsidR="008F13BC" w:rsidRPr="00AF5BE5" w:rsidRDefault="008F13BC" w:rsidP="008F13BC">
      <w:pPr>
        <w:pStyle w:val="ListParagraph"/>
        <w:spacing w:after="739"/>
        <w:ind w:left="530" w:right="1119" w:firstLine="0"/>
        <w:rPr>
          <w:rFonts w:ascii="Verdana" w:hAnsi="Verdana"/>
          <w:lang w:val="fr-CA"/>
        </w:rPr>
      </w:pPr>
      <w:r w:rsidRPr="00AF5BE5">
        <w:rPr>
          <w:rFonts w:ascii="Verdana" w:hAnsi="Verdana"/>
          <w:lang w:val="fr-CA"/>
        </w:rPr>
        <w:t>c. Écris une équation</w:t>
      </w:r>
      <w:r w:rsidR="00AF5BE5" w:rsidRPr="00AF5BE5">
        <w:rPr>
          <w:rFonts w:ascii="Verdana" w:hAnsi="Verdana"/>
          <w:lang w:val="fr-CA"/>
        </w:rPr>
        <w:t xml:space="preserve"> pour le coût total, C, en fonction du montant de données utilisées, x, de chaque forfait cellulaire</w:t>
      </w:r>
      <w:r w:rsidRPr="00AF5BE5">
        <w:rPr>
          <w:rFonts w:ascii="Verdana" w:hAnsi="Verdana"/>
          <w:lang w:val="fr-CA"/>
        </w:rPr>
        <w:t xml:space="preserve"> dans la forme C=</w:t>
      </w:r>
      <w:proofErr w:type="spellStart"/>
      <w:r w:rsidRPr="00AF5BE5">
        <w:rPr>
          <w:rFonts w:ascii="Verdana" w:hAnsi="Verdana"/>
          <w:lang w:val="fr-CA"/>
        </w:rPr>
        <w:t>mx+b</w:t>
      </w:r>
      <w:proofErr w:type="spellEnd"/>
      <w:r w:rsidRPr="00AF5BE5">
        <w:rPr>
          <w:rFonts w:ascii="Verdana" w:hAnsi="Verdana"/>
          <w:lang w:val="fr-CA"/>
        </w:rPr>
        <w:t xml:space="preserve">. </w:t>
      </w:r>
    </w:p>
    <w:p w14:paraId="3FE56367" w14:textId="77777777" w:rsidR="008F13BC" w:rsidRPr="00AF5BE5" w:rsidRDefault="008F13BC" w:rsidP="008F13BC">
      <w:pPr>
        <w:pStyle w:val="ListParagraph"/>
        <w:spacing w:after="739"/>
        <w:ind w:left="530" w:right="1119" w:firstLine="0"/>
        <w:rPr>
          <w:rFonts w:ascii="Verdana" w:hAnsi="Verdana"/>
          <w:lang w:val="fr-CA"/>
        </w:rPr>
      </w:pPr>
      <w:proofErr w:type="spellStart"/>
      <w:r w:rsidRPr="00AF5BE5">
        <w:rPr>
          <w:rFonts w:ascii="Verdana" w:hAnsi="Verdana"/>
          <w:lang w:val="fr-CA"/>
        </w:rPr>
        <w:t>RésoNord</w:t>
      </w:r>
      <w:proofErr w:type="spellEnd"/>
      <w:r w:rsidRPr="00AF5BE5">
        <w:rPr>
          <w:rFonts w:ascii="Verdana" w:hAnsi="Verdana"/>
          <w:lang w:val="fr-CA"/>
        </w:rPr>
        <w:t xml:space="preserve"> : _________     </w:t>
      </w:r>
      <w:r w:rsidRPr="00AF5BE5">
        <w:rPr>
          <w:rFonts w:ascii="Verdana" w:hAnsi="Verdana"/>
          <w:lang w:val="fr-CA"/>
        </w:rPr>
        <w:tab/>
      </w:r>
      <w:r w:rsidRPr="00AF5BE5">
        <w:rPr>
          <w:rFonts w:ascii="Verdana" w:hAnsi="Verdana"/>
          <w:lang w:val="fr-CA"/>
        </w:rPr>
        <w:tab/>
      </w:r>
      <w:proofErr w:type="gramStart"/>
      <w:r w:rsidRPr="00AF5BE5">
        <w:rPr>
          <w:rFonts w:ascii="Verdana" w:hAnsi="Verdana"/>
          <w:lang w:val="fr-CA"/>
        </w:rPr>
        <w:tab/>
        <w:t xml:space="preserve">  </w:t>
      </w:r>
      <w:proofErr w:type="spellStart"/>
      <w:r w:rsidRPr="00AF5BE5">
        <w:rPr>
          <w:rFonts w:ascii="Verdana" w:hAnsi="Verdana"/>
          <w:lang w:val="fr-CA"/>
        </w:rPr>
        <w:t>DonnéesMax</w:t>
      </w:r>
      <w:proofErr w:type="spellEnd"/>
      <w:proofErr w:type="gramEnd"/>
      <w:r w:rsidRPr="00AF5BE5">
        <w:rPr>
          <w:rFonts w:ascii="Verdana" w:hAnsi="Verdana"/>
          <w:lang w:val="fr-CA"/>
        </w:rPr>
        <w:t> : __________</w:t>
      </w:r>
    </w:p>
    <w:p w14:paraId="008315BB" w14:textId="77777777" w:rsidR="008F13BC" w:rsidRPr="00AF5BE5" w:rsidRDefault="008F13BC" w:rsidP="008F13BC">
      <w:pPr>
        <w:pStyle w:val="ListParagraph"/>
        <w:spacing w:after="739"/>
        <w:ind w:left="530" w:right="1119" w:firstLine="0"/>
        <w:rPr>
          <w:rFonts w:ascii="Verdana" w:hAnsi="Verdana"/>
          <w:lang w:val="fr-CA"/>
        </w:rPr>
      </w:pPr>
    </w:p>
    <w:p w14:paraId="64AF1626" w14:textId="6F0D9AF8" w:rsidR="008F13BC" w:rsidRPr="00AF5BE5" w:rsidRDefault="007809DB" w:rsidP="008F13BC">
      <w:pPr>
        <w:pStyle w:val="NoSpacing"/>
        <w:numPr>
          <w:ilvl w:val="0"/>
          <w:numId w:val="10"/>
        </w:numPr>
        <w:rPr>
          <w:rFonts w:ascii="Verdana" w:hAnsi="Verdana"/>
          <w:lang w:val="fr-CA"/>
        </w:rPr>
      </w:pPr>
      <w:r w:rsidRPr="00AF5BE5">
        <w:rPr>
          <w:rFonts w:ascii="Verdana" w:hAnsi="Verdana"/>
          <w:lang w:val="fr-CA"/>
        </w:rPr>
        <w:t xml:space="preserve">Lequel de ces forfaits représente une </w:t>
      </w:r>
      <w:r w:rsidRPr="00AF5BE5">
        <w:rPr>
          <w:rFonts w:ascii="Verdana" w:hAnsi="Verdana"/>
          <w:b/>
          <w:lang w:val="fr-CA"/>
        </w:rPr>
        <w:t>variation directe</w:t>
      </w:r>
      <w:r w:rsidR="008F13BC" w:rsidRPr="00AF5BE5">
        <w:rPr>
          <w:rFonts w:ascii="Verdana" w:hAnsi="Verdana"/>
          <w:b/>
          <w:lang w:val="fr-CA"/>
        </w:rPr>
        <w:t xml:space="preserve"> </w:t>
      </w:r>
      <w:r w:rsidRPr="00AF5BE5">
        <w:rPr>
          <w:rFonts w:ascii="Verdana" w:hAnsi="Verdana"/>
          <w:lang w:val="fr-CA"/>
        </w:rPr>
        <w:t xml:space="preserve">et lequel représente une </w:t>
      </w:r>
      <w:r w:rsidRPr="00AF5BE5">
        <w:rPr>
          <w:rFonts w:ascii="Verdana" w:hAnsi="Verdana"/>
          <w:b/>
          <w:lang w:val="fr-CA"/>
        </w:rPr>
        <w:t xml:space="preserve">variation partielle </w:t>
      </w:r>
      <w:r w:rsidRPr="00AF5BE5">
        <w:rPr>
          <w:rFonts w:ascii="Verdana" w:hAnsi="Verdana"/>
          <w:lang w:val="fr-CA"/>
        </w:rPr>
        <w:t>? Justifie ton choix</w:t>
      </w:r>
      <w:r w:rsidR="008F13BC" w:rsidRPr="00AF5BE5">
        <w:rPr>
          <w:rFonts w:ascii="Verdana" w:hAnsi="Verdana"/>
          <w:lang w:val="fr-CA"/>
        </w:rPr>
        <w:t>.</w:t>
      </w:r>
    </w:p>
    <w:p w14:paraId="0B03D8F1" w14:textId="603726F7" w:rsidR="008F13BC" w:rsidRDefault="008F13BC" w:rsidP="00AF5BE5">
      <w:pPr>
        <w:pStyle w:val="NoSpacing"/>
        <w:spacing w:line="360" w:lineRule="auto"/>
        <w:rPr>
          <w:rFonts w:ascii="Verdana" w:hAnsi="Verdana"/>
          <w:lang w:val="fr-CA"/>
        </w:rPr>
      </w:pPr>
      <w:r w:rsidRPr="00AF5BE5">
        <w:rPr>
          <w:rFonts w:ascii="Verdana" w:hAnsi="Verdana"/>
          <w:lang w:val="fr-CA"/>
        </w:rPr>
        <w:t xml:space="preserve"> __________________________________________________________________________________________________________________________________________________________________________________________</w:t>
      </w:r>
    </w:p>
    <w:p w14:paraId="3EA0CA2B" w14:textId="77777777" w:rsidR="00AF5BE5" w:rsidRDefault="00AF5BE5" w:rsidP="00AF5BE5">
      <w:pPr>
        <w:pStyle w:val="NoSpacing"/>
        <w:spacing w:line="360" w:lineRule="auto"/>
        <w:rPr>
          <w:rFonts w:ascii="Verdana" w:hAnsi="Verdana"/>
          <w:lang w:val="fr-CA"/>
        </w:rPr>
      </w:pPr>
    </w:p>
    <w:p w14:paraId="6289FD3B" w14:textId="77777777" w:rsidR="00AF5BE5" w:rsidRDefault="00AF5BE5" w:rsidP="00AF5BE5">
      <w:pPr>
        <w:pStyle w:val="NoSpacing"/>
        <w:spacing w:line="360" w:lineRule="auto"/>
        <w:rPr>
          <w:rFonts w:ascii="Verdana" w:hAnsi="Verdana"/>
          <w:lang w:val="fr-CA"/>
        </w:rPr>
      </w:pPr>
    </w:p>
    <w:p w14:paraId="2F0856F1" w14:textId="77777777" w:rsidR="00AF5BE5" w:rsidRDefault="00AF5BE5" w:rsidP="00AF5BE5">
      <w:pPr>
        <w:pStyle w:val="NoSpacing"/>
        <w:spacing w:line="360" w:lineRule="auto"/>
        <w:rPr>
          <w:rFonts w:ascii="Verdana" w:hAnsi="Verdana"/>
          <w:lang w:val="fr-CA"/>
        </w:rPr>
      </w:pPr>
    </w:p>
    <w:p w14:paraId="7F6B1111" w14:textId="77777777" w:rsidR="00AF5BE5" w:rsidRDefault="00AF5BE5" w:rsidP="00AF5BE5">
      <w:pPr>
        <w:pStyle w:val="NoSpacing"/>
        <w:spacing w:line="360" w:lineRule="auto"/>
        <w:rPr>
          <w:rFonts w:ascii="Verdana" w:hAnsi="Verdana"/>
          <w:lang w:val="fr-CA"/>
        </w:rPr>
      </w:pPr>
    </w:p>
    <w:p w14:paraId="027D2321" w14:textId="77777777" w:rsidR="00AF5BE5" w:rsidRDefault="00AF5BE5" w:rsidP="009C4700">
      <w:pPr>
        <w:pStyle w:val="NoSpacing"/>
        <w:spacing w:line="360" w:lineRule="auto"/>
        <w:ind w:left="0" w:firstLine="0"/>
        <w:rPr>
          <w:rFonts w:ascii="Verdana" w:hAnsi="Verdana"/>
          <w:lang w:val="fr-CA"/>
        </w:rPr>
      </w:pPr>
    </w:p>
    <w:p w14:paraId="1E73BBC7" w14:textId="400F4CEA" w:rsidR="007809DB" w:rsidRDefault="008F13BC" w:rsidP="008F13BC">
      <w:pPr>
        <w:numPr>
          <w:ilvl w:val="0"/>
          <w:numId w:val="10"/>
        </w:numPr>
        <w:ind w:right="1119"/>
        <w:rPr>
          <w:rFonts w:ascii="Verdana" w:hAnsi="Verdana"/>
          <w:lang w:val="fr-CA"/>
        </w:rPr>
      </w:pPr>
      <w:r w:rsidRPr="00AF5BE5">
        <w:rPr>
          <w:rFonts w:ascii="Verdana" w:hAnsi="Verdana"/>
          <w:bCs/>
          <w:lang w:val="fr-CA"/>
        </w:rPr>
        <w:lastRenderedPageBreak/>
        <w:t>Représente graphiquement les deux relations sur le même plan cartésien. N’oublie pas d’ajouter</w:t>
      </w:r>
      <w:r w:rsidRPr="00AF5BE5">
        <w:rPr>
          <w:rFonts w:ascii="Verdana" w:hAnsi="Verdana"/>
          <w:lang w:val="fr-CA"/>
        </w:rPr>
        <w:t xml:space="preserve"> un titre à ton graphique, </w:t>
      </w:r>
      <w:r w:rsidR="007809DB" w:rsidRPr="00AF5BE5">
        <w:rPr>
          <w:rFonts w:ascii="Verdana" w:hAnsi="Verdana"/>
          <w:lang w:val="fr-CA"/>
        </w:rPr>
        <w:t>d’identifier les axes et d’utiliser une échelle appropriée.</w:t>
      </w:r>
    </w:p>
    <w:p w14:paraId="53FF7151" w14:textId="262FF5D1" w:rsidR="00AF5BE5" w:rsidRPr="00AF5BE5" w:rsidRDefault="002F637C" w:rsidP="00AF5BE5">
      <w:pPr>
        <w:ind w:left="530" w:right="1119" w:firstLine="0"/>
        <w:rPr>
          <w:rFonts w:ascii="Verdana" w:hAnsi="Verdana"/>
          <w:lang w:val="fr-CA"/>
        </w:rPr>
      </w:pPr>
      <w:r w:rsidRPr="00AF5BE5">
        <w:rPr>
          <w:rFonts w:ascii="Verdana" w:hAnsi="Verdana"/>
          <w:lang w:val="fr-CA"/>
        </w:rPr>
        <w:drawing>
          <wp:anchor distT="0" distB="0" distL="114300" distR="114300" simplePos="0" relativeHeight="251661312" behindDoc="1" locked="0" layoutInCell="1" allowOverlap="1" wp14:anchorId="50E7F2F3" wp14:editId="18F61DDB">
            <wp:simplePos x="0" y="0"/>
            <wp:positionH relativeFrom="page">
              <wp:align>center</wp:align>
            </wp:positionH>
            <wp:positionV relativeFrom="paragraph">
              <wp:posOffset>35560</wp:posOffset>
            </wp:positionV>
            <wp:extent cx="3772227" cy="3795089"/>
            <wp:effectExtent l="0" t="0" r="0" b="0"/>
            <wp:wrapTight wrapText="bothSides">
              <wp:wrapPolygon edited="0">
                <wp:start x="0" y="0"/>
                <wp:lineTo x="0" y="21470"/>
                <wp:lineTo x="21491" y="21470"/>
                <wp:lineTo x="21491" y="0"/>
                <wp:lineTo x="0" y="0"/>
              </wp:wrapPolygon>
            </wp:wrapTight>
            <wp:docPr id="18158120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12044" name=""/>
                    <pic:cNvPicPr/>
                  </pic:nvPicPr>
                  <pic:blipFill>
                    <a:blip r:embed="rId7">
                      <a:extLst>
                        <a:ext uri="{28A0092B-C50C-407E-A947-70E740481C1C}">
                          <a14:useLocalDpi xmlns:a14="http://schemas.microsoft.com/office/drawing/2010/main" val="0"/>
                        </a:ext>
                      </a:extLst>
                    </a:blip>
                    <a:stretch>
                      <a:fillRect/>
                    </a:stretch>
                  </pic:blipFill>
                  <pic:spPr>
                    <a:xfrm>
                      <a:off x="0" y="0"/>
                      <a:ext cx="3772227" cy="3795089"/>
                    </a:xfrm>
                    <a:prstGeom prst="rect">
                      <a:avLst/>
                    </a:prstGeom>
                  </pic:spPr>
                </pic:pic>
              </a:graphicData>
            </a:graphic>
            <wp14:sizeRelH relativeFrom="page">
              <wp14:pctWidth>0</wp14:pctWidth>
            </wp14:sizeRelH>
            <wp14:sizeRelV relativeFrom="page">
              <wp14:pctHeight>0</wp14:pctHeight>
            </wp14:sizeRelV>
          </wp:anchor>
        </w:drawing>
      </w:r>
    </w:p>
    <w:p w14:paraId="756D21B7" w14:textId="3FBBE43E" w:rsidR="008F13BC" w:rsidRPr="00AF5BE5" w:rsidRDefault="008F13BC" w:rsidP="008F13BC">
      <w:pPr>
        <w:ind w:right="1119"/>
        <w:rPr>
          <w:rFonts w:ascii="Verdana" w:hAnsi="Verdana"/>
          <w:lang w:val="fr-CA"/>
        </w:rPr>
      </w:pPr>
    </w:p>
    <w:p w14:paraId="582FDB42" w14:textId="77777777" w:rsidR="008F13BC" w:rsidRPr="00AF5BE5" w:rsidRDefault="008F13BC" w:rsidP="008F13BC">
      <w:pPr>
        <w:ind w:right="1119"/>
        <w:rPr>
          <w:rFonts w:ascii="Verdana" w:hAnsi="Verdana"/>
          <w:lang w:val="fr-CA"/>
        </w:rPr>
      </w:pPr>
    </w:p>
    <w:p w14:paraId="48CD4A76" w14:textId="77777777" w:rsidR="008F13BC" w:rsidRPr="00AF5BE5" w:rsidRDefault="008F13BC" w:rsidP="008F13BC">
      <w:pPr>
        <w:ind w:right="1119"/>
        <w:rPr>
          <w:rFonts w:ascii="Verdana" w:hAnsi="Verdana"/>
          <w:lang w:val="fr-CA"/>
        </w:rPr>
      </w:pPr>
    </w:p>
    <w:p w14:paraId="6C51B2A6" w14:textId="77777777" w:rsidR="008F13BC" w:rsidRPr="00AF5BE5" w:rsidRDefault="008F13BC" w:rsidP="008F13BC">
      <w:pPr>
        <w:ind w:right="1119"/>
        <w:rPr>
          <w:rFonts w:ascii="Verdana" w:hAnsi="Verdana"/>
          <w:lang w:val="fr-CA"/>
        </w:rPr>
      </w:pPr>
    </w:p>
    <w:p w14:paraId="3DEB9A6D" w14:textId="77777777" w:rsidR="008F13BC" w:rsidRPr="00AF5BE5" w:rsidRDefault="008F13BC" w:rsidP="008F13BC">
      <w:pPr>
        <w:ind w:right="1119"/>
        <w:rPr>
          <w:rFonts w:ascii="Verdana" w:hAnsi="Verdana"/>
          <w:lang w:val="fr-CA"/>
        </w:rPr>
      </w:pPr>
    </w:p>
    <w:p w14:paraId="3FE3A5E7" w14:textId="77777777" w:rsidR="008F13BC" w:rsidRPr="00AF5BE5" w:rsidRDefault="008F13BC" w:rsidP="008F13BC">
      <w:pPr>
        <w:ind w:right="1119"/>
        <w:rPr>
          <w:rFonts w:ascii="Verdana" w:hAnsi="Verdana"/>
          <w:lang w:val="fr-CA"/>
        </w:rPr>
      </w:pPr>
    </w:p>
    <w:p w14:paraId="59ABAE29" w14:textId="77777777" w:rsidR="008F13BC" w:rsidRPr="00AF5BE5" w:rsidRDefault="008F13BC" w:rsidP="008F13BC">
      <w:pPr>
        <w:ind w:right="1119"/>
        <w:rPr>
          <w:rFonts w:ascii="Verdana" w:hAnsi="Verdana"/>
          <w:lang w:val="fr-CA"/>
        </w:rPr>
      </w:pPr>
    </w:p>
    <w:p w14:paraId="3D667210" w14:textId="77777777" w:rsidR="008F13BC" w:rsidRPr="00AF5BE5" w:rsidRDefault="008F13BC" w:rsidP="008F13BC">
      <w:pPr>
        <w:ind w:right="1119"/>
        <w:rPr>
          <w:rFonts w:ascii="Verdana" w:hAnsi="Verdana"/>
          <w:lang w:val="fr-CA"/>
        </w:rPr>
      </w:pPr>
    </w:p>
    <w:p w14:paraId="734CC5C7" w14:textId="77777777" w:rsidR="008F13BC" w:rsidRPr="00AF5BE5" w:rsidRDefault="008F13BC" w:rsidP="008F13BC">
      <w:pPr>
        <w:ind w:right="1119"/>
        <w:rPr>
          <w:rFonts w:ascii="Verdana" w:hAnsi="Verdana"/>
          <w:lang w:val="fr-CA"/>
        </w:rPr>
      </w:pPr>
    </w:p>
    <w:p w14:paraId="02D444DC" w14:textId="77777777" w:rsidR="008F13BC" w:rsidRPr="00AF5BE5" w:rsidRDefault="008F13BC" w:rsidP="008F13BC">
      <w:pPr>
        <w:ind w:right="1119"/>
        <w:rPr>
          <w:rFonts w:ascii="Verdana" w:hAnsi="Verdana"/>
          <w:lang w:val="fr-CA"/>
        </w:rPr>
      </w:pPr>
    </w:p>
    <w:p w14:paraId="6ADED5A7" w14:textId="77777777" w:rsidR="008F13BC" w:rsidRPr="00AF5BE5" w:rsidRDefault="008F13BC" w:rsidP="008F13BC">
      <w:pPr>
        <w:ind w:right="1119"/>
        <w:rPr>
          <w:rFonts w:ascii="Verdana" w:hAnsi="Verdana"/>
          <w:lang w:val="fr-CA"/>
        </w:rPr>
      </w:pPr>
    </w:p>
    <w:p w14:paraId="70FF4B73" w14:textId="77777777" w:rsidR="008F13BC" w:rsidRDefault="008F13BC" w:rsidP="008F13BC">
      <w:pPr>
        <w:ind w:right="1119"/>
        <w:rPr>
          <w:rFonts w:ascii="Verdana" w:hAnsi="Verdana"/>
          <w:lang w:val="fr-CA"/>
        </w:rPr>
      </w:pPr>
    </w:p>
    <w:p w14:paraId="18B583F7" w14:textId="77777777" w:rsidR="008F13BC" w:rsidRPr="00AF5BE5" w:rsidRDefault="008F13BC" w:rsidP="009C4700">
      <w:pPr>
        <w:ind w:left="0" w:right="1119" w:firstLine="0"/>
        <w:rPr>
          <w:rFonts w:ascii="Verdana" w:hAnsi="Verdana"/>
          <w:lang w:val="fr-CA"/>
        </w:rPr>
      </w:pPr>
    </w:p>
    <w:p w14:paraId="17826EC6" w14:textId="453AF2BB" w:rsidR="007809DB" w:rsidRPr="00AF5BE5" w:rsidRDefault="007809DB" w:rsidP="008F13BC">
      <w:pPr>
        <w:pStyle w:val="ListParagraph"/>
        <w:numPr>
          <w:ilvl w:val="0"/>
          <w:numId w:val="10"/>
        </w:numPr>
        <w:spacing w:after="76"/>
        <w:ind w:right="1119"/>
        <w:rPr>
          <w:rFonts w:ascii="Verdana" w:hAnsi="Verdana"/>
          <w:lang w:val="fr-CA"/>
        </w:rPr>
      </w:pPr>
      <w:r w:rsidRPr="00AF5BE5">
        <w:rPr>
          <w:rFonts w:ascii="Verdana" w:hAnsi="Verdana"/>
          <w:lang w:val="fr-CA"/>
        </w:rPr>
        <w:t xml:space="preserve">En observant ton graphique, détermine à quel moment les deux forfaits coûtent exactement le même prix (le </w:t>
      </w:r>
      <w:r w:rsidRPr="00AF5BE5">
        <w:rPr>
          <w:rFonts w:ascii="Verdana" w:hAnsi="Verdana"/>
          <w:i/>
          <w:lang w:val="fr-CA"/>
        </w:rPr>
        <w:t>point d’intersection</w:t>
      </w:r>
      <w:r w:rsidRPr="00AF5BE5">
        <w:rPr>
          <w:rFonts w:ascii="Verdana" w:hAnsi="Verdana"/>
          <w:lang w:val="fr-CA"/>
        </w:rPr>
        <w:t>).</w:t>
      </w:r>
    </w:p>
    <w:p w14:paraId="18157DCA" w14:textId="77777777" w:rsidR="008F13BC" w:rsidRPr="00AF5BE5" w:rsidRDefault="008F13BC" w:rsidP="008F13BC">
      <w:pPr>
        <w:spacing w:after="626"/>
        <w:ind w:left="530" w:right="1119" w:firstLine="0"/>
        <w:rPr>
          <w:rFonts w:ascii="Verdana" w:hAnsi="Verdana"/>
          <w:lang w:val="fr-CA"/>
        </w:rPr>
      </w:pPr>
    </w:p>
    <w:p w14:paraId="16058AC9" w14:textId="649B4887" w:rsidR="007809DB" w:rsidRDefault="007809DB" w:rsidP="002F637C">
      <w:pPr>
        <w:numPr>
          <w:ilvl w:val="0"/>
          <w:numId w:val="10"/>
        </w:numPr>
        <w:spacing w:after="626"/>
        <w:ind w:right="1119"/>
        <w:rPr>
          <w:rFonts w:ascii="Verdana" w:hAnsi="Verdana"/>
          <w:lang w:val="fr-CA"/>
        </w:rPr>
      </w:pPr>
      <w:r w:rsidRPr="00AF5BE5">
        <w:rPr>
          <w:rFonts w:ascii="Verdana" w:hAnsi="Verdana"/>
          <w:lang w:val="fr-CA"/>
        </w:rPr>
        <w:t>Si tu prévois d’utiliser 6 Go de données ce mois-ci, utilise ton graphique pour déterminer le</w:t>
      </w:r>
      <w:r w:rsidRPr="002F637C">
        <w:rPr>
          <w:rFonts w:ascii="Verdana" w:hAnsi="Verdana"/>
          <w:lang w:val="fr-CA"/>
        </w:rPr>
        <w:t xml:space="preserve"> coût de chaque forfait.</w:t>
      </w:r>
    </w:p>
    <w:p w14:paraId="1EF52C20" w14:textId="77777777" w:rsidR="002F637C" w:rsidRDefault="002F637C" w:rsidP="002F637C">
      <w:pPr>
        <w:pStyle w:val="ListParagraph"/>
        <w:rPr>
          <w:rFonts w:ascii="Verdana" w:hAnsi="Verdana"/>
          <w:lang w:val="fr-CA"/>
        </w:rPr>
      </w:pPr>
    </w:p>
    <w:p w14:paraId="3B860185" w14:textId="77777777" w:rsidR="002F637C" w:rsidRPr="002F637C" w:rsidRDefault="002F637C" w:rsidP="002F637C">
      <w:pPr>
        <w:pStyle w:val="NoSpacing"/>
        <w:rPr>
          <w:lang w:val="fr-CA"/>
        </w:rPr>
      </w:pPr>
    </w:p>
    <w:p w14:paraId="6DA9F17F" w14:textId="719A4D74" w:rsidR="007809DB" w:rsidRDefault="002F637C" w:rsidP="007809DB">
      <w:pPr>
        <w:numPr>
          <w:ilvl w:val="0"/>
          <w:numId w:val="10"/>
        </w:numPr>
        <w:spacing w:after="626"/>
        <w:ind w:right="1119"/>
        <w:rPr>
          <w:rFonts w:ascii="Verdana" w:hAnsi="Verdana"/>
          <w:lang w:val="fr-CA"/>
        </w:rPr>
      </w:pPr>
      <w:r>
        <w:rPr>
          <w:rFonts w:ascii="Verdana" w:hAnsi="Verdana"/>
          <w:lang w:val="fr-CA"/>
        </w:rPr>
        <w:t>U</w:t>
      </w:r>
      <w:r w:rsidR="008F13BC" w:rsidRPr="00AF5BE5">
        <w:rPr>
          <w:rFonts w:ascii="Verdana" w:hAnsi="Verdana"/>
          <w:lang w:val="fr-CA"/>
        </w:rPr>
        <w:t xml:space="preserve">tilise ton graphique </w:t>
      </w:r>
      <w:r w:rsidR="007809DB" w:rsidRPr="00AF5BE5">
        <w:rPr>
          <w:rFonts w:ascii="Verdana" w:hAnsi="Verdana"/>
          <w:lang w:val="fr-CA"/>
        </w:rPr>
        <w:t>pour trouver le coût pour un mois très intensif où tu utiliserais 25 Go.</w:t>
      </w:r>
    </w:p>
    <w:p w14:paraId="034283AD" w14:textId="77777777" w:rsidR="002F637C" w:rsidRDefault="002F637C" w:rsidP="002F637C">
      <w:pPr>
        <w:pStyle w:val="NoSpacing"/>
        <w:rPr>
          <w:lang w:val="fr-CA"/>
        </w:rPr>
      </w:pPr>
    </w:p>
    <w:p w14:paraId="2BA299FC" w14:textId="322C9E86" w:rsidR="007809DB" w:rsidRPr="002F637C" w:rsidRDefault="007809DB" w:rsidP="007809DB">
      <w:pPr>
        <w:numPr>
          <w:ilvl w:val="0"/>
          <w:numId w:val="10"/>
        </w:numPr>
        <w:ind w:right="1119"/>
        <w:rPr>
          <w:rFonts w:ascii="Verdana" w:hAnsi="Verdana"/>
          <w:lang w:val="fr-CA"/>
        </w:rPr>
      </w:pPr>
      <w:r w:rsidRPr="00AF5BE5">
        <w:rPr>
          <w:rFonts w:ascii="Verdana" w:hAnsi="Verdana"/>
          <w:lang w:val="fr-CA"/>
        </w:rPr>
        <w:t>Dans le contexte réel d’un forfait d’un mois, quelles sont les limites de tes variables</w:t>
      </w:r>
      <w:r w:rsidR="00AF5BE5" w:rsidRPr="00AF5BE5">
        <w:rPr>
          <w:rFonts w:ascii="Verdana" w:hAnsi="Verdana"/>
          <w:lang w:val="fr-CA"/>
        </w:rPr>
        <w:t xml:space="preserve">? </w:t>
      </w:r>
      <w:r w:rsidRPr="00AF5BE5">
        <w:rPr>
          <w:rFonts w:ascii="Verdana" w:hAnsi="Verdana"/>
          <w:lang w:val="fr-CA"/>
        </w:rPr>
        <w:t>(</w:t>
      </w:r>
      <w:r w:rsidRPr="00AF5BE5">
        <w:rPr>
          <w:rFonts w:ascii="Verdana" w:hAnsi="Verdana"/>
          <w:i/>
          <w:iCs/>
          <w:lang w:val="fr-CA"/>
        </w:rPr>
        <w:t>Par ex</w:t>
      </w:r>
      <w:r w:rsidR="009C4700">
        <w:rPr>
          <w:rFonts w:ascii="Verdana" w:hAnsi="Verdana"/>
          <w:i/>
          <w:iCs/>
          <w:lang w:val="fr-CA"/>
        </w:rPr>
        <w:t>.</w:t>
      </w:r>
      <w:r w:rsidR="00AF5BE5" w:rsidRPr="00AF5BE5">
        <w:rPr>
          <w:rFonts w:ascii="Verdana" w:hAnsi="Verdana"/>
          <w:i/>
          <w:iCs/>
          <w:lang w:val="fr-CA"/>
        </w:rPr>
        <w:t xml:space="preserve"> x, </w:t>
      </w:r>
      <w:r w:rsidRPr="00AF5BE5">
        <w:rPr>
          <w:rFonts w:ascii="Verdana" w:hAnsi="Verdana"/>
          <w:i/>
          <w:iCs/>
          <w:lang w:val="fr-CA"/>
        </w:rPr>
        <w:t>peut-il être négatif ? Un utilisateur peut-il consommer une quantité infinie de données en 30 jours ?).</w:t>
      </w:r>
      <w:r w:rsidR="00AF5BE5" w:rsidRPr="00AF5BE5">
        <w:rPr>
          <w:rFonts w:ascii="Verdana" w:hAnsi="Verdana"/>
          <w:i/>
          <w:iCs/>
          <w:lang w:val="fr-CA"/>
        </w:rPr>
        <w:t xml:space="preserve"> </w:t>
      </w:r>
      <w:r w:rsidR="00AF5BE5" w:rsidRPr="009C4700">
        <w:rPr>
          <w:rFonts w:ascii="Verdana" w:hAnsi="Verdana"/>
          <w:lang w:val="fr-CA"/>
        </w:rPr>
        <w:t>Y en-a-t-il d’autres limites ?</w:t>
      </w:r>
      <w:r w:rsidR="00AF5BE5" w:rsidRPr="00AF5BE5">
        <w:rPr>
          <w:rFonts w:ascii="Verdana" w:hAnsi="Verdana"/>
          <w:i/>
          <w:iCs/>
          <w:lang w:val="fr-CA"/>
        </w:rPr>
        <w:t xml:space="preserve"> </w:t>
      </w:r>
    </w:p>
    <w:p w14:paraId="0CD77C01" w14:textId="7D928304" w:rsidR="002F637C" w:rsidRDefault="009C4700" w:rsidP="009C4700">
      <w:pPr>
        <w:spacing w:line="480" w:lineRule="auto"/>
        <w:ind w:left="312" w:right="1119" w:firstLine="0"/>
        <w:rPr>
          <w:rFonts w:ascii="Verdana" w:hAnsi="Verdana"/>
          <w:i/>
          <w:iCs/>
          <w:lang w:val="fr-CA"/>
        </w:rPr>
      </w:pPr>
      <w:r w:rsidRPr="00AF5BE5">
        <w:rPr>
          <w:rFonts w:ascii="Verdana" w:hAnsi="Verdana"/>
          <w:lang w:val="fr-CA"/>
        </w:rPr>
        <w:t>___________________________________________________________________________________________________________________________</w:t>
      </w:r>
      <w:r>
        <w:rPr>
          <w:rFonts w:ascii="Verdana" w:hAnsi="Verdana"/>
          <w:lang w:val="fr-CA"/>
        </w:rPr>
        <w:t>_________</w:t>
      </w:r>
    </w:p>
    <w:p w14:paraId="0C379D69" w14:textId="10366AB5" w:rsidR="002F637C" w:rsidRPr="009C4700" w:rsidRDefault="007809DB" w:rsidP="009C4700">
      <w:pPr>
        <w:pStyle w:val="ListParagraph"/>
        <w:numPr>
          <w:ilvl w:val="0"/>
          <w:numId w:val="10"/>
        </w:numPr>
        <w:ind w:right="1119"/>
        <w:rPr>
          <w:rFonts w:ascii="Verdana" w:hAnsi="Verdana"/>
          <w:lang w:val="fr-CA"/>
        </w:rPr>
      </w:pPr>
      <w:r w:rsidRPr="00AF5BE5">
        <w:rPr>
          <w:rFonts w:ascii="Verdana" w:hAnsi="Verdana"/>
          <w:lang w:val="fr-CA"/>
        </w:rPr>
        <w:lastRenderedPageBreak/>
        <w:t xml:space="preserve">Quel forfait choisirais-tu personnellement et </w:t>
      </w:r>
      <w:r w:rsidRPr="002F637C">
        <w:rPr>
          <w:rFonts w:ascii="Verdana" w:hAnsi="Verdana"/>
          <w:bCs/>
          <w:lang w:val="fr-CA"/>
        </w:rPr>
        <w:t>pourquoi</w:t>
      </w:r>
      <w:r w:rsidRPr="00AF5BE5">
        <w:rPr>
          <w:rFonts w:ascii="Verdana" w:hAnsi="Verdana"/>
          <w:b/>
          <w:lang w:val="fr-CA"/>
        </w:rPr>
        <w:t xml:space="preserve"> </w:t>
      </w:r>
      <w:r w:rsidRPr="00AF5BE5">
        <w:rPr>
          <w:rFonts w:ascii="Verdana" w:hAnsi="Verdana"/>
          <w:lang w:val="fr-CA"/>
        </w:rPr>
        <w:t>? Ta réponse doit tenir compte de tes propres habitudes de consommation Internet sur ton téléphone.</w:t>
      </w:r>
      <w:r w:rsidRPr="00AF5BE5">
        <w:rPr>
          <w:rFonts w:ascii="Verdana" w:hAnsi="Verdana"/>
          <w:lang w:val="fr-CA"/>
        </w:rPr>
        <w:t xml:space="preserve"> </w:t>
      </w:r>
    </w:p>
    <w:p w14:paraId="3DFF5F57" w14:textId="5F1127A6" w:rsidR="002F637C" w:rsidRDefault="009C4700" w:rsidP="009C4700">
      <w:pPr>
        <w:spacing w:line="360" w:lineRule="auto"/>
        <w:ind w:right="1119"/>
        <w:rPr>
          <w:rFonts w:ascii="Verdana" w:hAnsi="Verdana"/>
          <w:lang w:val="fr-CA"/>
        </w:rPr>
      </w:pPr>
      <w:r>
        <w:rPr>
          <w:rFonts w:ascii="Verdana" w:hAnsi="Verdana"/>
          <w:lang w:val="fr-CA"/>
        </w:rPr>
        <w:t xml:space="preserve"> </w:t>
      </w:r>
      <w:r w:rsidRPr="00AF5BE5">
        <w:rPr>
          <w:rFonts w:ascii="Verdana" w:hAnsi="Verdana"/>
          <w:lang w:val="fr-CA"/>
        </w:rPr>
        <w:t>____________________________________________________________________________________________________________________________</w:t>
      </w:r>
      <w:r>
        <w:rPr>
          <w:rFonts w:ascii="Verdana" w:hAnsi="Verdana"/>
          <w:lang w:val="fr-CA"/>
        </w:rPr>
        <w:t>____</w:t>
      </w:r>
    </w:p>
    <w:p w14:paraId="22CB3CD5" w14:textId="77777777" w:rsidR="002F637C" w:rsidRPr="002F637C" w:rsidRDefault="002F637C" w:rsidP="002F637C">
      <w:pPr>
        <w:ind w:right="1119"/>
        <w:rPr>
          <w:rFonts w:ascii="Verdana" w:hAnsi="Verdana"/>
          <w:lang w:val="fr-CA"/>
        </w:rPr>
      </w:pPr>
    </w:p>
    <w:p w14:paraId="2526E54B" w14:textId="77777777" w:rsidR="00AF5BE5" w:rsidRPr="00AF5BE5" w:rsidRDefault="00AF5BE5" w:rsidP="00AF5BE5">
      <w:pPr>
        <w:pStyle w:val="ListParagraph"/>
        <w:ind w:left="530" w:right="1119" w:firstLine="0"/>
        <w:rPr>
          <w:rFonts w:ascii="Verdana" w:hAnsi="Verdana"/>
          <w:lang w:val="fr-CA"/>
        </w:rPr>
      </w:pPr>
    </w:p>
    <w:p w14:paraId="742612EB" w14:textId="1F4D498F" w:rsidR="00AF5BE5" w:rsidRDefault="00AF5BE5" w:rsidP="008F13BC">
      <w:pPr>
        <w:pStyle w:val="ListParagraph"/>
        <w:numPr>
          <w:ilvl w:val="0"/>
          <w:numId w:val="10"/>
        </w:numPr>
        <w:ind w:right="1119"/>
        <w:rPr>
          <w:rFonts w:ascii="Verdana" w:hAnsi="Verdana"/>
          <w:lang w:val="fr-CA"/>
        </w:rPr>
      </w:pPr>
      <w:r w:rsidRPr="00AF5BE5">
        <w:rPr>
          <w:rFonts w:ascii="Verdana" w:hAnsi="Verdana"/>
          <w:lang w:val="fr-CA"/>
        </w:rPr>
        <w:t xml:space="preserve">En utilisant le forfait choisi dans le #9, si ta facture mensuelle s’élève à 115$, calcule combien de Gigaoctets tu as utilisé. Montre tes étapes. </w:t>
      </w:r>
    </w:p>
    <w:p w14:paraId="255E211C" w14:textId="77777777" w:rsidR="002F637C" w:rsidRDefault="002F637C" w:rsidP="002F637C">
      <w:pPr>
        <w:pStyle w:val="ListParagraph"/>
        <w:ind w:left="530" w:right="1119" w:firstLine="0"/>
        <w:rPr>
          <w:rFonts w:ascii="Verdana" w:hAnsi="Verdana"/>
          <w:lang w:val="fr-CA"/>
        </w:rPr>
      </w:pPr>
    </w:p>
    <w:p w14:paraId="678E8056" w14:textId="77777777" w:rsidR="002F637C" w:rsidRDefault="002F637C" w:rsidP="002F637C">
      <w:pPr>
        <w:pStyle w:val="ListParagraph"/>
        <w:ind w:left="530" w:right="1119" w:firstLine="0"/>
        <w:rPr>
          <w:rFonts w:ascii="Verdana" w:hAnsi="Verdana"/>
          <w:lang w:val="fr-CA"/>
        </w:rPr>
      </w:pPr>
    </w:p>
    <w:p w14:paraId="02142C8D" w14:textId="77777777" w:rsidR="002F637C" w:rsidRDefault="002F637C" w:rsidP="002F637C">
      <w:pPr>
        <w:pStyle w:val="ListParagraph"/>
        <w:ind w:left="530" w:right="1119" w:firstLine="0"/>
        <w:rPr>
          <w:rFonts w:ascii="Verdana" w:hAnsi="Verdana"/>
          <w:lang w:val="fr-CA"/>
        </w:rPr>
      </w:pPr>
    </w:p>
    <w:p w14:paraId="5602B749" w14:textId="77777777" w:rsidR="002F637C" w:rsidRDefault="002F637C" w:rsidP="002F637C">
      <w:pPr>
        <w:pStyle w:val="ListParagraph"/>
        <w:ind w:left="530" w:right="1119" w:firstLine="0"/>
        <w:rPr>
          <w:rFonts w:ascii="Verdana" w:hAnsi="Verdana"/>
          <w:lang w:val="fr-CA"/>
        </w:rPr>
      </w:pPr>
    </w:p>
    <w:p w14:paraId="11335B57" w14:textId="77777777" w:rsidR="002F637C" w:rsidRDefault="002F637C" w:rsidP="002F637C">
      <w:pPr>
        <w:pStyle w:val="ListParagraph"/>
        <w:ind w:left="530" w:right="1119" w:firstLine="0"/>
        <w:rPr>
          <w:rFonts w:ascii="Verdana" w:hAnsi="Verdana"/>
          <w:lang w:val="fr-CA"/>
        </w:rPr>
      </w:pPr>
    </w:p>
    <w:p w14:paraId="18CA92D8" w14:textId="77777777" w:rsidR="002F637C" w:rsidRDefault="002F637C" w:rsidP="002F637C">
      <w:pPr>
        <w:pStyle w:val="ListParagraph"/>
        <w:ind w:left="530" w:right="1119" w:firstLine="0"/>
        <w:rPr>
          <w:rFonts w:ascii="Verdana" w:hAnsi="Verdana"/>
          <w:lang w:val="fr-CA"/>
        </w:rPr>
      </w:pPr>
    </w:p>
    <w:p w14:paraId="1E1522C7" w14:textId="77777777" w:rsidR="002F637C" w:rsidRDefault="002F637C" w:rsidP="002F637C">
      <w:pPr>
        <w:pStyle w:val="ListParagraph"/>
        <w:ind w:left="530" w:right="1119" w:firstLine="0"/>
        <w:rPr>
          <w:rFonts w:ascii="Verdana" w:hAnsi="Verdana"/>
          <w:lang w:val="fr-CA"/>
        </w:rPr>
      </w:pPr>
    </w:p>
    <w:p w14:paraId="62D53A2A" w14:textId="77777777" w:rsidR="002F637C" w:rsidRDefault="002F637C" w:rsidP="002F637C">
      <w:pPr>
        <w:pStyle w:val="ListParagraph"/>
        <w:ind w:left="530" w:right="1119" w:firstLine="0"/>
        <w:rPr>
          <w:rFonts w:ascii="Verdana" w:hAnsi="Verdana"/>
          <w:lang w:val="fr-CA"/>
        </w:rPr>
      </w:pPr>
    </w:p>
    <w:p w14:paraId="15BF34BD" w14:textId="77777777" w:rsidR="002F637C" w:rsidRDefault="002F637C" w:rsidP="002F637C">
      <w:pPr>
        <w:pStyle w:val="ListParagraph"/>
        <w:ind w:left="530" w:right="1119" w:firstLine="0"/>
        <w:rPr>
          <w:rFonts w:ascii="Verdana" w:hAnsi="Verdana"/>
          <w:lang w:val="fr-CA"/>
        </w:rPr>
      </w:pPr>
    </w:p>
    <w:p w14:paraId="60103549" w14:textId="091EAB1D" w:rsidR="002F637C" w:rsidRPr="002F637C" w:rsidRDefault="002F637C" w:rsidP="008F13BC">
      <w:pPr>
        <w:pStyle w:val="ListParagraph"/>
        <w:numPr>
          <w:ilvl w:val="0"/>
          <w:numId w:val="10"/>
        </w:numPr>
        <w:ind w:right="1119"/>
        <w:rPr>
          <w:rFonts w:ascii="Verdana" w:hAnsi="Verdana"/>
          <w:b/>
          <w:bCs/>
          <w:lang w:val="fr-CA"/>
        </w:rPr>
      </w:pPr>
      <w:r w:rsidRPr="002F637C">
        <w:rPr>
          <w:rFonts w:ascii="Verdana" w:hAnsi="Verdana"/>
          <w:b/>
          <w:bCs/>
          <w:lang w:val="fr-CA"/>
        </w:rPr>
        <w:t>EXTENSION</w:t>
      </w:r>
    </w:p>
    <w:p w14:paraId="5D118477" w14:textId="7A548D2F" w:rsidR="002F637C" w:rsidRDefault="002F637C" w:rsidP="002F637C">
      <w:pPr>
        <w:pStyle w:val="ListParagraph"/>
        <w:ind w:right="1119" w:firstLine="0"/>
        <w:rPr>
          <w:rFonts w:ascii="Verdana" w:hAnsi="Verdana"/>
          <w:lang w:val="fr-CA"/>
        </w:rPr>
      </w:pPr>
      <w:r>
        <w:rPr>
          <w:rFonts w:ascii="Verdana" w:hAnsi="Verdana"/>
          <w:lang w:val="fr-CA"/>
        </w:rPr>
        <w:t xml:space="preserve">Combien paies-tu (ou tes parents/gardiens) pour ton téléphone par mois? Établis une équation linéaire représentant le coût mensuel de ton téléphone. Ensuite, représente graphiquement ton équation en tenant compte de toutes les informations nécessaires d’un graphique. </w:t>
      </w:r>
    </w:p>
    <w:p w14:paraId="610C1694" w14:textId="27CB2141" w:rsidR="002F637C" w:rsidRPr="00AF5BE5" w:rsidRDefault="002F637C" w:rsidP="002F637C">
      <w:pPr>
        <w:pStyle w:val="ListParagraph"/>
        <w:ind w:right="1119" w:firstLine="0"/>
        <w:rPr>
          <w:rFonts w:ascii="Verdana" w:hAnsi="Verdana"/>
          <w:lang w:val="fr-CA"/>
        </w:rPr>
      </w:pPr>
      <w:r w:rsidRPr="00AF5BE5">
        <w:rPr>
          <w:rFonts w:ascii="Verdana" w:hAnsi="Verdana"/>
          <w:lang w:val="fr-CA"/>
        </w:rPr>
        <w:drawing>
          <wp:anchor distT="0" distB="0" distL="114300" distR="114300" simplePos="0" relativeHeight="251663360" behindDoc="1" locked="0" layoutInCell="1" allowOverlap="1" wp14:anchorId="36C78D43" wp14:editId="5317E3A5">
            <wp:simplePos x="0" y="0"/>
            <wp:positionH relativeFrom="column">
              <wp:posOffset>0</wp:posOffset>
            </wp:positionH>
            <wp:positionV relativeFrom="paragraph">
              <wp:posOffset>285115</wp:posOffset>
            </wp:positionV>
            <wp:extent cx="3771900" cy="3794760"/>
            <wp:effectExtent l="0" t="0" r="0" b="0"/>
            <wp:wrapTight wrapText="bothSides">
              <wp:wrapPolygon edited="0">
                <wp:start x="0" y="0"/>
                <wp:lineTo x="0" y="21470"/>
                <wp:lineTo x="21491" y="21470"/>
                <wp:lineTo x="21491" y="0"/>
                <wp:lineTo x="0" y="0"/>
              </wp:wrapPolygon>
            </wp:wrapTight>
            <wp:docPr id="13648774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12044" name=""/>
                    <pic:cNvPicPr/>
                  </pic:nvPicPr>
                  <pic:blipFill>
                    <a:blip r:embed="rId7">
                      <a:extLst>
                        <a:ext uri="{28A0092B-C50C-407E-A947-70E740481C1C}">
                          <a14:useLocalDpi xmlns:a14="http://schemas.microsoft.com/office/drawing/2010/main" val="0"/>
                        </a:ext>
                      </a:extLst>
                    </a:blip>
                    <a:stretch>
                      <a:fillRect/>
                    </a:stretch>
                  </pic:blipFill>
                  <pic:spPr>
                    <a:xfrm>
                      <a:off x="0" y="0"/>
                      <a:ext cx="3771900" cy="3794760"/>
                    </a:xfrm>
                    <a:prstGeom prst="rect">
                      <a:avLst/>
                    </a:prstGeom>
                  </pic:spPr>
                </pic:pic>
              </a:graphicData>
            </a:graphic>
            <wp14:sizeRelH relativeFrom="page">
              <wp14:pctWidth>0</wp14:pctWidth>
            </wp14:sizeRelH>
            <wp14:sizeRelV relativeFrom="page">
              <wp14:pctHeight>0</wp14:pctHeight>
            </wp14:sizeRelV>
          </wp:anchor>
        </w:drawing>
      </w:r>
    </w:p>
    <w:p w14:paraId="5BB9FA16" w14:textId="6E3B7E0C" w:rsidR="002F637C" w:rsidRDefault="002F637C" w:rsidP="002F637C">
      <w:pPr>
        <w:pStyle w:val="ListParagraph"/>
        <w:numPr>
          <w:ilvl w:val="0"/>
          <w:numId w:val="11"/>
        </w:numPr>
        <w:ind w:right="1119"/>
        <w:rPr>
          <w:rFonts w:ascii="Verdana" w:hAnsi="Verdana"/>
          <w:lang w:val="fr-CA"/>
        </w:rPr>
      </w:pPr>
      <w:r>
        <w:rPr>
          <w:rFonts w:ascii="Verdana" w:hAnsi="Verdana"/>
          <w:lang w:val="fr-CA"/>
        </w:rPr>
        <w:t xml:space="preserve">Équation représentant ton forfait : </w:t>
      </w:r>
    </w:p>
    <w:p w14:paraId="17DAA5DD" w14:textId="77777777" w:rsidR="002F637C" w:rsidRDefault="002F637C" w:rsidP="002F637C">
      <w:pPr>
        <w:pStyle w:val="ListParagraph"/>
        <w:ind w:left="1015" w:right="1119" w:firstLine="0"/>
        <w:rPr>
          <w:rFonts w:ascii="Verdana" w:hAnsi="Verdana"/>
          <w:lang w:val="fr-CA"/>
        </w:rPr>
      </w:pPr>
    </w:p>
    <w:p w14:paraId="08828DD4" w14:textId="77777777" w:rsidR="002F637C" w:rsidRDefault="002F637C" w:rsidP="002F637C">
      <w:pPr>
        <w:pStyle w:val="ListParagraph"/>
        <w:ind w:left="1015" w:right="1119" w:firstLine="0"/>
        <w:rPr>
          <w:rFonts w:ascii="Verdana" w:hAnsi="Verdana"/>
          <w:lang w:val="fr-CA"/>
        </w:rPr>
      </w:pPr>
    </w:p>
    <w:p w14:paraId="5618D2CF" w14:textId="77777777" w:rsidR="002F637C" w:rsidRDefault="002F637C" w:rsidP="002F637C">
      <w:pPr>
        <w:pStyle w:val="ListParagraph"/>
        <w:ind w:left="1015" w:right="1119" w:firstLine="0"/>
        <w:rPr>
          <w:rFonts w:ascii="Verdana" w:hAnsi="Verdana"/>
          <w:lang w:val="fr-CA"/>
        </w:rPr>
      </w:pPr>
    </w:p>
    <w:p w14:paraId="1903A645" w14:textId="77777777" w:rsidR="002F637C" w:rsidRDefault="002F637C" w:rsidP="002F637C">
      <w:pPr>
        <w:pStyle w:val="ListParagraph"/>
        <w:ind w:left="1015" w:right="1119" w:firstLine="0"/>
        <w:rPr>
          <w:rFonts w:ascii="Verdana" w:hAnsi="Verdana"/>
          <w:lang w:val="fr-CA"/>
        </w:rPr>
      </w:pPr>
    </w:p>
    <w:p w14:paraId="113EB1F1" w14:textId="77777777" w:rsidR="002F637C" w:rsidRDefault="002F637C" w:rsidP="002F637C">
      <w:pPr>
        <w:pStyle w:val="ListParagraph"/>
        <w:ind w:left="1015" w:right="1119" w:firstLine="0"/>
        <w:rPr>
          <w:rFonts w:ascii="Verdana" w:hAnsi="Verdana"/>
          <w:lang w:val="fr-CA"/>
        </w:rPr>
      </w:pPr>
    </w:p>
    <w:p w14:paraId="1E25B3AA" w14:textId="77777777" w:rsidR="002F637C" w:rsidRDefault="002F637C" w:rsidP="002F637C">
      <w:pPr>
        <w:pStyle w:val="ListParagraph"/>
        <w:ind w:left="1015" w:right="1119" w:firstLine="0"/>
        <w:rPr>
          <w:rFonts w:ascii="Verdana" w:hAnsi="Verdana"/>
          <w:lang w:val="fr-CA"/>
        </w:rPr>
      </w:pPr>
    </w:p>
    <w:p w14:paraId="02DB296A" w14:textId="39B21D59" w:rsidR="00856E4C" w:rsidRPr="009C4700" w:rsidRDefault="002F637C" w:rsidP="002F637C">
      <w:pPr>
        <w:pStyle w:val="ListParagraph"/>
        <w:numPr>
          <w:ilvl w:val="0"/>
          <w:numId w:val="11"/>
        </w:numPr>
        <w:ind w:right="1119"/>
        <w:rPr>
          <w:rFonts w:ascii="Verdana" w:hAnsi="Verdana"/>
        </w:rPr>
      </w:pPr>
      <w:r w:rsidRPr="002F637C">
        <w:rPr>
          <w:rFonts w:ascii="Verdana" w:hAnsi="Verdana"/>
          <w:lang w:val="fr-CA"/>
        </w:rPr>
        <w:t xml:space="preserve">Comment ce forfait compare-t- il au forfait choisi dans le #9? Quelle est la meilleure option? </w:t>
      </w:r>
    </w:p>
    <w:p w14:paraId="7857F19A" w14:textId="29A18276" w:rsidR="009C4700" w:rsidRPr="002640FC" w:rsidRDefault="009C4700" w:rsidP="009C4700">
      <w:pPr>
        <w:pStyle w:val="ListParagraph"/>
        <w:ind w:left="1015" w:right="1119" w:firstLine="0"/>
        <w:rPr>
          <w:rFonts w:ascii="Verdana" w:hAnsi="Verdana"/>
        </w:rPr>
      </w:pPr>
    </w:p>
    <w:sectPr w:rsidR="009C4700" w:rsidRPr="002640FC" w:rsidSect="009C4700">
      <w:headerReference w:type="default" r:id="rId8"/>
      <w:footerReference w:type="even" r:id="rId9"/>
      <w:footerReference w:type="default" r:id="rId10"/>
      <w:footerReference w:type="first" r:id="rId11"/>
      <w:pgSz w:w="11906" w:h="16838"/>
      <w:pgMar w:top="1009" w:right="0" w:bottom="993" w:left="1134" w:header="720" w:footer="7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17C4F" w14:textId="77777777" w:rsidR="001F3E7A" w:rsidRDefault="001F3E7A">
      <w:pPr>
        <w:spacing w:after="0" w:line="240" w:lineRule="auto"/>
      </w:pPr>
      <w:r>
        <w:separator/>
      </w:r>
    </w:p>
  </w:endnote>
  <w:endnote w:type="continuationSeparator" w:id="0">
    <w:p w14:paraId="5707895D" w14:textId="77777777" w:rsidR="001F3E7A" w:rsidRDefault="001F3E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77AE5" w14:textId="77777777" w:rsidR="00856E4C" w:rsidRDefault="00000000">
    <w:pPr>
      <w:spacing w:after="0" w:line="259" w:lineRule="auto"/>
      <w:ind w:left="0" w:right="1134" w:firstLine="0"/>
      <w:jc w:val="center"/>
    </w:pP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253CB" w14:textId="77777777" w:rsidR="00856E4C" w:rsidRDefault="00000000">
    <w:pPr>
      <w:spacing w:after="0" w:line="259" w:lineRule="auto"/>
      <w:ind w:left="0" w:right="1134" w:firstLine="0"/>
      <w:jc w:val="center"/>
    </w:pPr>
    <w:r>
      <w:fldChar w:fldCharType="begin"/>
    </w:r>
    <w:r>
      <w:instrText xml:space="preserve"> PAGE   \* MERGEFORMAT </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4FF34" w14:textId="77777777" w:rsidR="00856E4C" w:rsidRDefault="00000000">
    <w:pPr>
      <w:spacing w:after="0" w:line="259" w:lineRule="auto"/>
      <w:ind w:left="0" w:right="1134" w:firstLine="0"/>
      <w:jc w:val="center"/>
    </w:pP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4328F" w14:textId="77777777" w:rsidR="001F3E7A" w:rsidRDefault="001F3E7A">
      <w:pPr>
        <w:spacing w:after="0" w:line="240" w:lineRule="auto"/>
      </w:pPr>
      <w:r>
        <w:separator/>
      </w:r>
    </w:p>
  </w:footnote>
  <w:footnote w:type="continuationSeparator" w:id="0">
    <w:p w14:paraId="1F7590BF" w14:textId="77777777" w:rsidR="001F3E7A" w:rsidRDefault="001F3E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CD658" w14:textId="0A5C4FC9" w:rsidR="009C4700" w:rsidRPr="009D57C0" w:rsidRDefault="009C4700" w:rsidP="009C4700">
    <w:pPr>
      <w:ind w:left="-1134" w:firstLine="1134"/>
      <w:rPr>
        <w:rFonts w:ascii="Verdana" w:hAnsi="Verdana"/>
        <w:sz w:val="18"/>
        <w:szCs w:val="18"/>
        <w:lang w:val="fr-CA"/>
      </w:rPr>
    </w:pPr>
    <w:r w:rsidRPr="009D57C0">
      <w:rPr>
        <w:rFonts w:ascii="Verdana" w:hAnsi="Verdana"/>
        <w:bCs/>
        <w:sz w:val="18"/>
        <w:szCs w:val="18"/>
        <w:lang w:val="fr-CA"/>
      </w:rPr>
      <w:t>&lt;</w:t>
    </w:r>
    <w:r>
      <w:rPr>
        <w:rFonts w:ascii="Verdana" w:hAnsi="Verdana"/>
        <w:bCs/>
        <w:sz w:val="18"/>
        <w:szCs w:val="18"/>
        <w:lang w:val="fr-CA"/>
      </w:rPr>
      <w:t>Systèmes linéaires : Le coût du quotidien</w:t>
    </w:r>
    <w:r w:rsidRPr="009D57C0">
      <w:rPr>
        <w:rFonts w:ascii="Verdana" w:hAnsi="Verdana"/>
        <w:bCs/>
        <w:sz w:val="18"/>
        <w:szCs w:val="18"/>
        <w:lang w:val="fr-CA"/>
      </w:rPr>
      <w:t>&gt; par &lt;Milka Rakita&gt; &lt;</w:t>
    </w:r>
    <w:r w:rsidRPr="009D57C0">
      <w:rPr>
        <w:rFonts w:ascii="Verdana" w:hAnsi="Verdana"/>
        <w:sz w:val="18"/>
        <w:szCs w:val="18"/>
        <w:lang w:val="fr-CA"/>
      </w:rPr>
      <w:t xml:space="preserve"> CC-BY-NC-SA&gt;</w:t>
    </w:r>
  </w:p>
  <w:p w14:paraId="2BC4CE9E" w14:textId="77777777" w:rsidR="009C4700" w:rsidRPr="009C4700" w:rsidRDefault="009C4700" w:rsidP="009C4700">
    <w:pPr>
      <w:pStyle w:val="Header"/>
      <w:ind w:right="424" w:firstLine="379"/>
      <w:rPr>
        <w:lang w:val="fr-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56C04"/>
    <w:multiLevelType w:val="hybridMultilevel"/>
    <w:tmpl w:val="FB7A0372"/>
    <w:lvl w:ilvl="0" w:tplc="1009000D">
      <w:start w:val="1"/>
      <w:numFmt w:val="bullet"/>
      <w:lvlText w:val=""/>
      <w:lvlJc w:val="left"/>
      <w:pPr>
        <w:ind w:left="720" w:hanging="360"/>
      </w:pPr>
      <w:rPr>
        <w:rFonts w:ascii="Wingdings" w:hAnsi="Wingdings" w:hint="default"/>
        <w:b/>
        <w:sz w:val="3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9052A4D"/>
    <w:multiLevelType w:val="hybridMultilevel"/>
    <w:tmpl w:val="FA02D0C0"/>
    <w:lvl w:ilvl="0" w:tplc="D0DACD30">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D60152">
      <w:start w:val="1"/>
      <w:numFmt w:val="bullet"/>
      <w:lvlText w:val="o"/>
      <w:lvlJc w:val="left"/>
      <w:pPr>
        <w:ind w:left="7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4CC3BF6">
      <w:start w:val="1"/>
      <w:numFmt w:val="bullet"/>
      <w:lvlRestart w:val="0"/>
      <w:lvlText w:val="-"/>
      <w:lvlJc w:val="left"/>
      <w:pPr>
        <w:ind w:left="10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114A60E">
      <w:start w:val="1"/>
      <w:numFmt w:val="bullet"/>
      <w:lvlText w:val="•"/>
      <w:lvlJc w:val="left"/>
      <w:pPr>
        <w:ind w:left="19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6A6F4F6">
      <w:start w:val="1"/>
      <w:numFmt w:val="bullet"/>
      <w:lvlText w:val="o"/>
      <w:lvlJc w:val="left"/>
      <w:pPr>
        <w:ind w:left="2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BB04900">
      <w:start w:val="1"/>
      <w:numFmt w:val="bullet"/>
      <w:lvlText w:val="▪"/>
      <w:lvlJc w:val="left"/>
      <w:pPr>
        <w:ind w:left="3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5269CCC">
      <w:start w:val="1"/>
      <w:numFmt w:val="bullet"/>
      <w:lvlText w:val="•"/>
      <w:lvlJc w:val="left"/>
      <w:pPr>
        <w:ind w:left="4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E3EAC18">
      <w:start w:val="1"/>
      <w:numFmt w:val="bullet"/>
      <w:lvlText w:val="o"/>
      <w:lvlJc w:val="left"/>
      <w:pPr>
        <w:ind w:left="4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CC6D188">
      <w:start w:val="1"/>
      <w:numFmt w:val="bullet"/>
      <w:lvlText w:val="▪"/>
      <w:lvlJc w:val="left"/>
      <w:pPr>
        <w:ind w:left="5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6C65091"/>
    <w:multiLevelType w:val="hybridMultilevel"/>
    <w:tmpl w:val="EF648666"/>
    <w:lvl w:ilvl="0" w:tplc="0E36ADE6">
      <w:numFmt w:val="bullet"/>
      <w:lvlText w:val="-"/>
      <w:lvlJc w:val="left"/>
      <w:pPr>
        <w:ind w:left="720" w:hanging="360"/>
      </w:pPr>
      <w:rPr>
        <w:rFonts w:ascii="Calibri" w:eastAsia="Calibri" w:hAnsi="Calibri" w:cs="Calibri" w:hint="default"/>
        <w:b/>
        <w:sz w:val="34"/>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94E68B2"/>
    <w:multiLevelType w:val="hybridMultilevel"/>
    <w:tmpl w:val="D764D5E8"/>
    <w:lvl w:ilvl="0" w:tplc="E6AE2932">
      <w:start w:val="1"/>
      <w:numFmt w:val="bullet"/>
      <w:lvlText w:val="-"/>
      <w:lvlJc w:val="left"/>
      <w:pPr>
        <w:ind w:left="545"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D4B0EFEA">
      <w:start w:val="1"/>
      <w:numFmt w:val="bullet"/>
      <w:lvlText w:val="o"/>
      <w:lvlJc w:val="left"/>
      <w:pPr>
        <w:ind w:left="1446"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7AD020BE">
      <w:start w:val="1"/>
      <w:numFmt w:val="bullet"/>
      <w:lvlText w:val="▪"/>
      <w:lvlJc w:val="left"/>
      <w:pPr>
        <w:ind w:left="2166"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9EDAA518">
      <w:start w:val="1"/>
      <w:numFmt w:val="bullet"/>
      <w:lvlText w:val="•"/>
      <w:lvlJc w:val="left"/>
      <w:pPr>
        <w:ind w:left="2886"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13DEA882">
      <w:start w:val="1"/>
      <w:numFmt w:val="bullet"/>
      <w:lvlText w:val="o"/>
      <w:lvlJc w:val="left"/>
      <w:pPr>
        <w:ind w:left="3606"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FD7A001A">
      <w:start w:val="1"/>
      <w:numFmt w:val="bullet"/>
      <w:lvlText w:val="▪"/>
      <w:lvlJc w:val="left"/>
      <w:pPr>
        <w:ind w:left="4326"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2A964AB0">
      <w:start w:val="1"/>
      <w:numFmt w:val="bullet"/>
      <w:lvlText w:val="•"/>
      <w:lvlJc w:val="left"/>
      <w:pPr>
        <w:ind w:left="5046"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A54E46A6">
      <w:start w:val="1"/>
      <w:numFmt w:val="bullet"/>
      <w:lvlText w:val="o"/>
      <w:lvlJc w:val="left"/>
      <w:pPr>
        <w:ind w:left="5766"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CA6E99DE">
      <w:start w:val="1"/>
      <w:numFmt w:val="bullet"/>
      <w:lvlText w:val="▪"/>
      <w:lvlJc w:val="left"/>
      <w:pPr>
        <w:ind w:left="6486"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4" w15:restartNumberingAfterBreak="0">
    <w:nsid w:val="2B495CEE"/>
    <w:multiLevelType w:val="hybridMultilevel"/>
    <w:tmpl w:val="8760D676"/>
    <w:lvl w:ilvl="0" w:tplc="F5C8B57A">
      <w:start w:val="1"/>
      <w:numFmt w:val="decimal"/>
      <w:lvlText w:val="%1."/>
      <w:lvlJc w:val="left"/>
      <w:pPr>
        <w:ind w:left="530"/>
      </w:pPr>
      <w:rPr>
        <w:rFonts w:ascii="Verdana" w:eastAsia="Calibri" w:hAnsi="Verdana" w:cs="Calibri" w:hint="default"/>
        <w:b w:val="0"/>
        <w:i w:val="0"/>
        <w:strike w:val="0"/>
        <w:dstrike w:val="0"/>
        <w:color w:val="000000"/>
        <w:sz w:val="22"/>
        <w:szCs w:val="22"/>
        <w:u w:val="none" w:color="000000"/>
        <w:bdr w:val="none" w:sz="0" w:space="0" w:color="auto"/>
        <w:shd w:val="clear" w:color="auto" w:fill="auto"/>
        <w:vertAlign w:val="baseline"/>
      </w:rPr>
    </w:lvl>
    <w:lvl w:ilvl="1" w:tplc="A3F8F56E">
      <w:start w:val="1"/>
      <w:numFmt w:val="bullet"/>
      <w:lvlText w:val="-"/>
      <w:lvlJc w:val="left"/>
      <w:pPr>
        <w:ind w:left="10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E82AADC">
      <w:start w:val="1"/>
      <w:numFmt w:val="bullet"/>
      <w:lvlText w:val="▪"/>
      <w:lvlJc w:val="left"/>
      <w:pPr>
        <w:ind w:left="16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13E0E06">
      <w:start w:val="1"/>
      <w:numFmt w:val="bullet"/>
      <w:lvlText w:val="•"/>
      <w:lvlJc w:val="left"/>
      <w:pPr>
        <w:ind w:left="23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9C40046">
      <w:start w:val="1"/>
      <w:numFmt w:val="bullet"/>
      <w:lvlText w:val="o"/>
      <w:lvlJc w:val="left"/>
      <w:pPr>
        <w:ind w:left="31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8321D22">
      <w:start w:val="1"/>
      <w:numFmt w:val="bullet"/>
      <w:lvlText w:val="▪"/>
      <w:lvlJc w:val="left"/>
      <w:pPr>
        <w:ind w:left="38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900A38C">
      <w:start w:val="1"/>
      <w:numFmt w:val="bullet"/>
      <w:lvlText w:val="•"/>
      <w:lvlJc w:val="left"/>
      <w:pPr>
        <w:ind w:left="45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CF264C8">
      <w:start w:val="1"/>
      <w:numFmt w:val="bullet"/>
      <w:lvlText w:val="o"/>
      <w:lvlJc w:val="left"/>
      <w:pPr>
        <w:ind w:left="52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92A1E2A">
      <w:start w:val="1"/>
      <w:numFmt w:val="bullet"/>
      <w:lvlText w:val="▪"/>
      <w:lvlJc w:val="left"/>
      <w:pPr>
        <w:ind w:left="59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AB337FA"/>
    <w:multiLevelType w:val="hybridMultilevel"/>
    <w:tmpl w:val="39A49FE6"/>
    <w:lvl w:ilvl="0" w:tplc="BAAAA2F8">
      <w:start w:val="1"/>
      <w:numFmt w:val="bullet"/>
      <w:lvlText w:val="-"/>
      <w:lvlJc w:val="left"/>
      <w:pPr>
        <w:ind w:left="5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30CDAD6">
      <w:start w:val="1"/>
      <w:numFmt w:val="bullet"/>
      <w:lvlText w:val="o"/>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BE23C9E">
      <w:start w:val="1"/>
      <w:numFmt w:val="bullet"/>
      <w:lvlText w:val="▪"/>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14ED69E">
      <w:start w:val="1"/>
      <w:numFmt w:val="bullet"/>
      <w:lvlText w:val="•"/>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0980ECC">
      <w:start w:val="1"/>
      <w:numFmt w:val="bullet"/>
      <w:lvlText w:val="o"/>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05E0D0E">
      <w:start w:val="1"/>
      <w:numFmt w:val="bullet"/>
      <w:lvlText w:val="▪"/>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63A4E2A">
      <w:start w:val="1"/>
      <w:numFmt w:val="bullet"/>
      <w:lvlText w:val="•"/>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38F4AE">
      <w:start w:val="1"/>
      <w:numFmt w:val="bullet"/>
      <w:lvlText w:val="o"/>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868183A">
      <w:start w:val="1"/>
      <w:numFmt w:val="bullet"/>
      <w:lvlText w:val="▪"/>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0C75054"/>
    <w:multiLevelType w:val="hybridMultilevel"/>
    <w:tmpl w:val="6E2C0514"/>
    <w:lvl w:ilvl="0" w:tplc="FF5AA982">
      <w:start w:val="1"/>
      <w:numFmt w:val="lowerLetter"/>
      <w:lvlText w:val="%1."/>
      <w:lvlJc w:val="left"/>
      <w:pPr>
        <w:ind w:left="1015" w:hanging="360"/>
      </w:pPr>
      <w:rPr>
        <w:rFonts w:hint="default"/>
      </w:rPr>
    </w:lvl>
    <w:lvl w:ilvl="1" w:tplc="10090019" w:tentative="1">
      <w:start w:val="1"/>
      <w:numFmt w:val="lowerLetter"/>
      <w:lvlText w:val="%2."/>
      <w:lvlJc w:val="left"/>
      <w:pPr>
        <w:ind w:left="1735" w:hanging="360"/>
      </w:pPr>
    </w:lvl>
    <w:lvl w:ilvl="2" w:tplc="1009001B" w:tentative="1">
      <w:start w:val="1"/>
      <w:numFmt w:val="lowerRoman"/>
      <w:lvlText w:val="%3."/>
      <w:lvlJc w:val="right"/>
      <w:pPr>
        <w:ind w:left="2455" w:hanging="180"/>
      </w:pPr>
    </w:lvl>
    <w:lvl w:ilvl="3" w:tplc="1009000F" w:tentative="1">
      <w:start w:val="1"/>
      <w:numFmt w:val="decimal"/>
      <w:lvlText w:val="%4."/>
      <w:lvlJc w:val="left"/>
      <w:pPr>
        <w:ind w:left="3175" w:hanging="360"/>
      </w:pPr>
    </w:lvl>
    <w:lvl w:ilvl="4" w:tplc="10090019" w:tentative="1">
      <w:start w:val="1"/>
      <w:numFmt w:val="lowerLetter"/>
      <w:lvlText w:val="%5."/>
      <w:lvlJc w:val="left"/>
      <w:pPr>
        <w:ind w:left="3895" w:hanging="360"/>
      </w:pPr>
    </w:lvl>
    <w:lvl w:ilvl="5" w:tplc="1009001B" w:tentative="1">
      <w:start w:val="1"/>
      <w:numFmt w:val="lowerRoman"/>
      <w:lvlText w:val="%6."/>
      <w:lvlJc w:val="right"/>
      <w:pPr>
        <w:ind w:left="4615" w:hanging="180"/>
      </w:pPr>
    </w:lvl>
    <w:lvl w:ilvl="6" w:tplc="1009000F" w:tentative="1">
      <w:start w:val="1"/>
      <w:numFmt w:val="decimal"/>
      <w:lvlText w:val="%7."/>
      <w:lvlJc w:val="left"/>
      <w:pPr>
        <w:ind w:left="5335" w:hanging="360"/>
      </w:pPr>
    </w:lvl>
    <w:lvl w:ilvl="7" w:tplc="10090019" w:tentative="1">
      <w:start w:val="1"/>
      <w:numFmt w:val="lowerLetter"/>
      <w:lvlText w:val="%8."/>
      <w:lvlJc w:val="left"/>
      <w:pPr>
        <w:ind w:left="6055" w:hanging="360"/>
      </w:pPr>
    </w:lvl>
    <w:lvl w:ilvl="8" w:tplc="1009001B" w:tentative="1">
      <w:start w:val="1"/>
      <w:numFmt w:val="lowerRoman"/>
      <w:lvlText w:val="%9."/>
      <w:lvlJc w:val="right"/>
      <w:pPr>
        <w:ind w:left="6775" w:hanging="180"/>
      </w:pPr>
    </w:lvl>
  </w:abstractNum>
  <w:abstractNum w:abstractNumId="7" w15:restartNumberingAfterBreak="0">
    <w:nsid w:val="469345D0"/>
    <w:multiLevelType w:val="hybridMultilevel"/>
    <w:tmpl w:val="24F083F0"/>
    <w:lvl w:ilvl="0" w:tplc="1DD27B1C">
      <w:start w:val="1"/>
      <w:numFmt w:val="decimal"/>
      <w:lvlText w:val="%1."/>
      <w:lvlJc w:val="left"/>
      <w:pPr>
        <w:ind w:left="5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216D9DC">
      <w:start w:val="1"/>
      <w:numFmt w:val="bullet"/>
      <w:lvlText w:val="-"/>
      <w:lvlJc w:val="left"/>
      <w:pPr>
        <w:ind w:left="10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1A065A">
      <w:start w:val="1"/>
      <w:numFmt w:val="bullet"/>
      <w:lvlText w:val="▪"/>
      <w:lvlJc w:val="left"/>
      <w:pPr>
        <w:ind w:left="16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D9E6316">
      <w:start w:val="1"/>
      <w:numFmt w:val="bullet"/>
      <w:lvlText w:val="•"/>
      <w:lvlJc w:val="left"/>
      <w:pPr>
        <w:ind w:left="23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B8E197A">
      <w:start w:val="1"/>
      <w:numFmt w:val="bullet"/>
      <w:lvlText w:val="o"/>
      <w:lvlJc w:val="left"/>
      <w:pPr>
        <w:ind w:left="31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1985D84">
      <w:start w:val="1"/>
      <w:numFmt w:val="bullet"/>
      <w:lvlText w:val="▪"/>
      <w:lvlJc w:val="left"/>
      <w:pPr>
        <w:ind w:left="38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4900C56">
      <w:start w:val="1"/>
      <w:numFmt w:val="bullet"/>
      <w:lvlText w:val="•"/>
      <w:lvlJc w:val="left"/>
      <w:pPr>
        <w:ind w:left="45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6941036">
      <w:start w:val="1"/>
      <w:numFmt w:val="bullet"/>
      <w:lvlText w:val="o"/>
      <w:lvlJc w:val="left"/>
      <w:pPr>
        <w:ind w:left="52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5761A5C">
      <w:start w:val="1"/>
      <w:numFmt w:val="bullet"/>
      <w:lvlText w:val="▪"/>
      <w:lvlJc w:val="left"/>
      <w:pPr>
        <w:ind w:left="59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E140E75"/>
    <w:multiLevelType w:val="hybridMultilevel"/>
    <w:tmpl w:val="7D76ABF2"/>
    <w:lvl w:ilvl="0" w:tplc="FD1E235A">
      <w:start w:val="1"/>
      <w:numFmt w:val="decimal"/>
      <w:pStyle w:val="Heading1"/>
      <w:lvlText w:val="%1"/>
      <w:lvlJc w:val="left"/>
      <w:pPr>
        <w:ind w:left="0"/>
      </w:pPr>
      <w:rPr>
        <w:rFonts w:ascii="Calibri" w:eastAsia="Calibri" w:hAnsi="Calibri" w:cs="Calibri"/>
        <w:b/>
        <w:bCs/>
        <w:i w:val="0"/>
        <w:strike w:val="0"/>
        <w:dstrike w:val="0"/>
        <w:color w:val="000000"/>
        <w:sz w:val="29"/>
        <w:szCs w:val="29"/>
        <w:u w:val="none" w:color="000000"/>
        <w:bdr w:val="none" w:sz="0" w:space="0" w:color="auto"/>
        <w:shd w:val="clear" w:color="auto" w:fill="auto"/>
        <w:vertAlign w:val="baseline"/>
      </w:rPr>
    </w:lvl>
    <w:lvl w:ilvl="1" w:tplc="B186ECFE">
      <w:start w:val="1"/>
      <w:numFmt w:val="lowerLetter"/>
      <w:lvlText w:val="%2"/>
      <w:lvlJc w:val="left"/>
      <w:pPr>
        <w:ind w:left="1080"/>
      </w:pPr>
      <w:rPr>
        <w:rFonts w:ascii="Calibri" w:eastAsia="Calibri" w:hAnsi="Calibri" w:cs="Calibri"/>
        <w:b/>
        <w:bCs/>
        <w:i w:val="0"/>
        <w:strike w:val="0"/>
        <w:dstrike w:val="0"/>
        <w:color w:val="000000"/>
        <w:sz w:val="29"/>
        <w:szCs w:val="29"/>
        <w:u w:val="none" w:color="000000"/>
        <w:bdr w:val="none" w:sz="0" w:space="0" w:color="auto"/>
        <w:shd w:val="clear" w:color="auto" w:fill="auto"/>
        <w:vertAlign w:val="baseline"/>
      </w:rPr>
    </w:lvl>
    <w:lvl w:ilvl="2" w:tplc="68A26BD0">
      <w:start w:val="1"/>
      <w:numFmt w:val="lowerRoman"/>
      <w:lvlText w:val="%3"/>
      <w:lvlJc w:val="left"/>
      <w:pPr>
        <w:ind w:left="1800"/>
      </w:pPr>
      <w:rPr>
        <w:rFonts w:ascii="Calibri" w:eastAsia="Calibri" w:hAnsi="Calibri" w:cs="Calibri"/>
        <w:b/>
        <w:bCs/>
        <w:i w:val="0"/>
        <w:strike w:val="0"/>
        <w:dstrike w:val="0"/>
        <w:color w:val="000000"/>
        <w:sz w:val="29"/>
        <w:szCs w:val="29"/>
        <w:u w:val="none" w:color="000000"/>
        <w:bdr w:val="none" w:sz="0" w:space="0" w:color="auto"/>
        <w:shd w:val="clear" w:color="auto" w:fill="auto"/>
        <w:vertAlign w:val="baseline"/>
      </w:rPr>
    </w:lvl>
    <w:lvl w:ilvl="3" w:tplc="887C8B18">
      <w:start w:val="1"/>
      <w:numFmt w:val="decimal"/>
      <w:lvlText w:val="%4"/>
      <w:lvlJc w:val="left"/>
      <w:pPr>
        <w:ind w:left="2520"/>
      </w:pPr>
      <w:rPr>
        <w:rFonts w:ascii="Calibri" w:eastAsia="Calibri" w:hAnsi="Calibri" w:cs="Calibri"/>
        <w:b/>
        <w:bCs/>
        <w:i w:val="0"/>
        <w:strike w:val="0"/>
        <w:dstrike w:val="0"/>
        <w:color w:val="000000"/>
        <w:sz w:val="29"/>
        <w:szCs w:val="29"/>
        <w:u w:val="none" w:color="000000"/>
        <w:bdr w:val="none" w:sz="0" w:space="0" w:color="auto"/>
        <w:shd w:val="clear" w:color="auto" w:fill="auto"/>
        <w:vertAlign w:val="baseline"/>
      </w:rPr>
    </w:lvl>
    <w:lvl w:ilvl="4" w:tplc="BBDC9864">
      <w:start w:val="1"/>
      <w:numFmt w:val="lowerLetter"/>
      <w:lvlText w:val="%5"/>
      <w:lvlJc w:val="left"/>
      <w:pPr>
        <w:ind w:left="3240"/>
      </w:pPr>
      <w:rPr>
        <w:rFonts w:ascii="Calibri" w:eastAsia="Calibri" w:hAnsi="Calibri" w:cs="Calibri"/>
        <w:b/>
        <w:bCs/>
        <w:i w:val="0"/>
        <w:strike w:val="0"/>
        <w:dstrike w:val="0"/>
        <w:color w:val="000000"/>
        <w:sz w:val="29"/>
        <w:szCs w:val="29"/>
        <w:u w:val="none" w:color="000000"/>
        <w:bdr w:val="none" w:sz="0" w:space="0" w:color="auto"/>
        <w:shd w:val="clear" w:color="auto" w:fill="auto"/>
        <w:vertAlign w:val="baseline"/>
      </w:rPr>
    </w:lvl>
    <w:lvl w:ilvl="5" w:tplc="A93A8654">
      <w:start w:val="1"/>
      <w:numFmt w:val="lowerRoman"/>
      <w:lvlText w:val="%6"/>
      <w:lvlJc w:val="left"/>
      <w:pPr>
        <w:ind w:left="3960"/>
      </w:pPr>
      <w:rPr>
        <w:rFonts w:ascii="Calibri" w:eastAsia="Calibri" w:hAnsi="Calibri" w:cs="Calibri"/>
        <w:b/>
        <w:bCs/>
        <w:i w:val="0"/>
        <w:strike w:val="0"/>
        <w:dstrike w:val="0"/>
        <w:color w:val="000000"/>
        <w:sz w:val="29"/>
        <w:szCs w:val="29"/>
        <w:u w:val="none" w:color="000000"/>
        <w:bdr w:val="none" w:sz="0" w:space="0" w:color="auto"/>
        <w:shd w:val="clear" w:color="auto" w:fill="auto"/>
        <w:vertAlign w:val="baseline"/>
      </w:rPr>
    </w:lvl>
    <w:lvl w:ilvl="6" w:tplc="D13EAF36">
      <w:start w:val="1"/>
      <w:numFmt w:val="decimal"/>
      <w:lvlText w:val="%7"/>
      <w:lvlJc w:val="left"/>
      <w:pPr>
        <w:ind w:left="4680"/>
      </w:pPr>
      <w:rPr>
        <w:rFonts w:ascii="Calibri" w:eastAsia="Calibri" w:hAnsi="Calibri" w:cs="Calibri"/>
        <w:b/>
        <w:bCs/>
        <w:i w:val="0"/>
        <w:strike w:val="0"/>
        <w:dstrike w:val="0"/>
        <w:color w:val="000000"/>
        <w:sz w:val="29"/>
        <w:szCs w:val="29"/>
        <w:u w:val="none" w:color="000000"/>
        <w:bdr w:val="none" w:sz="0" w:space="0" w:color="auto"/>
        <w:shd w:val="clear" w:color="auto" w:fill="auto"/>
        <w:vertAlign w:val="baseline"/>
      </w:rPr>
    </w:lvl>
    <w:lvl w:ilvl="7" w:tplc="4E2424A0">
      <w:start w:val="1"/>
      <w:numFmt w:val="lowerLetter"/>
      <w:lvlText w:val="%8"/>
      <w:lvlJc w:val="left"/>
      <w:pPr>
        <w:ind w:left="5400"/>
      </w:pPr>
      <w:rPr>
        <w:rFonts w:ascii="Calibri" w:eastAsia="Calibri" w:hAnsi="Calibri" w:cs="Calibri"/>
        <w:b/>
        <w:bCs/>
        <w:i w:val="0"/>
        <w:strike w:val="0"/>
        <w:dstrike w:val="0"/>
        <w:color w:val="000000"/>
        <w:sz w:val="29"/>
        <w:szCs w:val="29"/>
        <w:u w:val="none" w:color="000000"/>
        <w:bdr w:val="none" w:sz="0" w:space="0" w:color="auto"/>
        <w:shd w:val="clear" w:color="auto" w:fill="auto"/>
        <w:vertAlign w:val="baseline"/>
      </w:rPr>
    </w:lvl>
    <w:lvl w:ilvl="8" w:tplc="9404EAE8">
      <w:start w:val="1"/>
      <w:numFmt w:val="lowerRoman"/>
      <w:lvlText w:val="%9"/>
      <w:lvlJc w:val="left"/>
      <w:pPr>
        <w:ind w:left="6120"/>
      </w:pPr>
      <w:rPr>
        <w:rFonts w:ascii="Calibri" w:eastAsia="Calibri" w:hAnsi="Calibri" w:cs="Calibri"/>
        <w:b/>
        <w:bCs/>
        <w:i w:val="0"/>
        <w:strike w:val="0"/>
        <w:dstrike w:val="0"/>
        <w:color w:val="000000"/>
        <w:sz w:val="29"/>
        <w:szCs w:val="29"/>
        <w:u w:val="none" w:color="000000"/>
        <w:bdr w:val="none" w:sz="0" w:space="0" w:color="auto"/>
        <w:shd w:val="clear" w:color="auto" w:fill="auto"/>
        <w:vertAlign w:val="baseline"/>
      </w:rPr>
    </w:lvl>
  </w:abstractNum>
  <w:abstractNum w:abstractNumId="9" w15:restartNumberingAfterBreak="0">
    <w:nsid w:val="52A722F6"/>
    <w:multiLevelType w:val="hybridMultilevel"/>
    <w:tmpl w:val="D7520A3C"/>
    <w:lvl w:ilvl="0" w:tplc="F0D85428">
      <w:start w:val="1"/>
      <w:numFmt w:val="decimal"/>
      <w:lvlText w:val="%1."/>
      <w:lvlJc w:val="left"/>
      <w:pPr>
        <w:ind w:left="6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C68E82C">
      <w:start w:val="1"/>
      <w:numFmt w:val="bullet"/>
      <w:lvlText w:val="-"/>
      <w:lvlJc w:val="left"/>
      <w:pPr>
        <w:ind w:left="10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7F4598C">
      <w:start w:val="1"/>
      <w:numFmt w:val="bullet"/>
      <w:lvlText w:val="▪"/>
      <w:lvlJc w:val="left"/>
      <w:pPr>
        <w:ind w:left="16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392747A">
      <w:start w:val="1"/>
      <w:numFmt w:val="bullet"/>
      <w:lvlText w:val="•"/>
      <w:lvlJc w:val="left"/>
      <w:pPr>
        <w:ind w:left="23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A24255E">
      <w:start w:val="1"/>
      <w:numFmt w:val="bullet"/>
      <w:lvlText w:val="o"/>
      <w:lvlJc w:val="left"/>
      <w:pPr>
        <w:ind w:left="31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348F91E">
      <w:start w:val="1"/>
      <w:numFmt w:val="bullet"/>
      <w:lvlText w:val="▪"/>
      <w:lvlJc w:val="left"/>
      <w:pPr>
        <w:ind w:left="38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ADCE8">
      <w:start w:val="1"/>
      <w:numFmt w:val="bullet"/>
      <w:lvlText w:val="•"/>
      <w:lvlJc w:val="left"/>
      <w:pPr>
        <w:ind w:left="45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E3A5F24">
      <w:start w:val="1"/>
      <w:numFmt w:val="bullet"/>
      <w:lvlText w:val="o"/>
      <w:lvlJc w:val="left"/>
      <w:pPr>
        <w:ind w:left="52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15C8612">
      <w:start w:val="1"/>
      <w:numFmt w:val="bullet"/>
      <w:lvlText w:val="▪"/>
      <w:lvlJc w:val="left"/>
      <w:pPr>
        <w:ind w:left="59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DC85772"/>
    <w:multiLevelType w:val="hybridMultilevel"/>
    <w:tmpl w:val="FAFE8B3E"/>
    <w:lvl w:ilvl="0" w:tplc="5E0C5302">
      <w:start w:val="1"/>
      <w:numFmt w:val="bullet"/>
      <w:lvlText w:val="-"/>
      <w:lvlJc w:val="left"/>
      <w:pPr>
        <w:ind w:left="5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56046DA">
      <w:start w:val="1"/>
      <w:numFmt w:val="bullet"/>
      <w:lvlText w:val="o"/>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6FC3A4C">
      <w:start w:val="1"/>
      <w:numFmt w:val="bullet"/>
      <w:lvlText w:val="▪"/>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598025E">
      <w:start w:val="1"/>
      <w:numFmt w:val="bullet"/>
      <w:lvlText w:val="•"/>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EE46E52">
      <w:start w:val="1"/>
      <w:numFmt w:val="bullet"/>
      <w:lvlText w:val="o"/>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DBA63F2">
      <w:start w:val="1"/>
      <w:numFmt w:val="bullet"/>
      <w:lvlText w:val="▪"/>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BDA6140">
      <w:start w:val="1"/>
      <w:numFmt w:val="bullet"/>
      <w:lvlText w:val="•"/>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DBA88C4">
      <w:start w:val="1"/>
      <w:numFmt w:val="bullet"/>
      <w:lvlText w:val="o"/>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7A4E0B8">
      <w:start w:val="1"/>
      <w:numFmt w:val="bullet"/>
      <w:lvlText w:val="▪"/>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92767061">
    <w:abstractNumId w:val="5"/>
  </w:num>
  <w:num w:numId="2" w16cid:durableId="1435243579">
    <w:abstractNumId w:val="9"/>
  </w:num>
  <w:num w:numId="3" w16cid:durableId="230191950">
    <w:abstractNumId w:val="10"/>
  </w:num>
  <w:num w:numId="4" w16cid:durableId="1674644331">
    <w:abstractNumId w:val="7"/>
  </w:num>
  <w:num w:numId="5" w16cid:durableId="1442189834">
    <w:abstractNumId w:val="1"/>
  </w:num>
  <w:num w:numId="6" w16cid:durableId="1521818742">
    <w:abstractNumId w:val="8"/>
  </w:num>
  <w:num w:numId="7" w16cid:durableId="441070408">
    <w:abstractNumId w:val="2"/>
  </w:num>
  <w:num w:numId="8" w16cid:durableId="848832824">
    <w:abstractNumId w:val="0"/>
  </w:num>
  <w:num w:numId="9" w16cid:durableId="560749356">
    <w:abstractNumId w:val="3"/>
    <w:lvlOverride w:ilvl="0"/>
    <w:lvlOverride w:ilvl="1"/>
    <w:lvlOverride w:ilvl="2"/>
    <w:lvlOverride w:ilvl="3"/>
    <w:lvlOverride w:ilvl="4"/>
    <w:lvlOverride w:ilvl="5"/>
    <w:lvlOverride w:ilvl="6"/>
    <w:lvlOverride w:ilvl="7"/>
    <w:lvlOverride w:ilvl="8"/>
  </w:num>
  <w:num w:numId="10" w16cid:durableId="246695239">
    <w:abstractNumId w:val="4"/>
  </w:num>
  <w:num w:numId="11" w16cid:durableId="15602458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E4C"/>
    <w:rsid w:val="001F3E7A"/>
    <w:rsid w:val="002640FC"/>
    <w:rsid w:val="002F637C"/>
    <w:rsid w:val="007809DB"/>
    <w:rsid w:val="00856E4C"/>
    <w:rsid w:val="008F13BC"/>
    <w:rsid w:val="009C4700"/>
    <w:rsid w:val="009F2B98"/>
    <w:rsid w:val="00AF5BE5"/>
    <w:rsid w:val="00D75BE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B4DD4"/>
  <w15:docId w15:val="{DFA20A6A-8FB9-4EAC-BBA0-48319896D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8" w:line="252" w:lineRule="auto"/>
      <w:ind w:left="614" w:right="1445" w:hanging="302"/>
      <w:jc w:val="both"/>
    </w:pPr>
    <w:rPr>
      <w:rFonts w:ascii="Calibri" w:eastAsia="Calibri" w:hAnsi="Calibri" w:cs="Calibri"/>
      <w:color w:val="000000"/>
      <w:sz w:val="22"/>
    </w:rPr>
  </w:style>
  <w:style w:type="paragraph" w:styleId="Heading1">
    <w:name w:val="heading 1"/>
    <w:next w:val="Normal"/>
    <w:link w:val="Heading1Char"/>
    <w:uiPriority w:val="9"/>
    <w:qFormat/>
    <w:pPr>
      <w:keepNext/>
      <w:keepLines/>
      <w:numPr>
        <w:numId w:val="6"/>
      </w:numPr>
      <w:spacing w:after="172" w:line="252" w:lineRule="auto"/>
      <w:ind w:left="10" w:hanging="10"/>
      <w:outlineLvl w:val="0"/>
    </w:pPr>
    <w:rPr>
      <w:rFonts w:ascii="Calibri" w:eastAsia="Calibri" w:hAnsi="Calibri" w:cs="Calibri"/>
      <w:b/>
      <w:color w:val="000000"/>
      <w:sz w:val="29"/>
    </w:rPr>
  </w:style>
  <w:style w:type="paragraph" w:styleId="Heading2">
    <w:name w:val="heading 2"/>
    <w:next w:val="Normal"/>
    <w:link w:val="Heading2Char"/>
    <w:uiPriority w:val="9"/>
    <w:unhideWhenUsed/>
    <w:qFormat/>
    <w:pPr>
      <w:keepNext/>
      <w:keepLines/>
      <w:spacing w:after="131" w:line="259" w:lineRule="auto"/>
      <w:ind w:left="10" w:hanging="10"/>
      <w:outlineLvl w:val="1"/>
    </w:pPr>
    <w:rPr>
      <w:rFonts w:ascii="Calibri" w:eastAsia="Calibri" w:hAnsi="Calibri" w:cs="Calibri"/>
      <w:b/>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4"/>
    </w:rPr>
  </w:style>
  <w:style w:type="character" w:customStyle="1" w:styleId="Heading1Char">
    <w:name w:val="Heading 1 Char"/>
    <w:link w:val="Heading1"/>
    <w:rPr>
      <w:rFonts w:ascii="Calibri" w:eastAsia="Calibri" w:hAnsi="Calibri" w:cs="Calibri"/>
      <w:b/>
      <w:color w:val="000000"/>
      <w:sz w:val="29"/>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2640FC"/>
    <w:pPr>
      <w:ind w:left="720"/>
      <w:contextualSpacing/>
    </w:pPr>
  </w:style>
  <w:style w:type="table" w:styleId="TableGrid0">
    <w:name w:val="Table Grid"/>
    <w:basedOn w:val="TableNormal"/>
    <w:uiPriority w:val="39"/>
    <w:rsid w:val="00264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640FC"/>
    <w:pPr>
      <w:spacing w:after="0" w:line="240" w:lineRule="auto"/>
      <w:ind w:left="614" w:right="1445" w:hanging="302"/>
      <w:jc w:val="both"/>
    </w:pPr>
    <w:rPr>
      <w:rFonts w:ascii="Calibri" w:eastAsia="Calibri" w:hAnsi="Calibri" w:cs="Calibri"/>
      <w:color w:val="000000"/>
      <w:sz w:val="22"/>
    </w:rPr>
  </w:style>
  <w:style w:type="paragraph" w:styleId="Header">
    <w:name w:val="header"/>
    <w:basedOn w:val="Normal"/>
    <w:link w:val="HeaderChar"/>
    <w:uiPriority w:val="99"/>
    <w:unhideWhenUsed/>
    <w:rsid w:val="002F63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637C"/>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24</TotalTime>
  <Pages>4</Pages>
  <Words>611</Words>
  <Characters>3488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Rakita, Milka</dc:creator>
  <cp:keywords/>
  <cp:lastModifiedBy>Rakita, Milka</cp:lastModifiedBy>
  <cp:revision>4</cp:revision>
  <dcterms:created xsi:type="dcterms:W3CDTF">2026-08-06T19:10:00Z</dcterms:created>
  <dcterms:modified xsi:type="dcterms:W3CDTF">2026-08-07T17:46:00Z</dcterms:modified>
</cp:coreProperties>
</file>