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Partager un poème français - Production orale et compréhension des écrits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allez choisir un poème français (originalement en français, pas une traduction) qui vous intéresse.  Assurez-vous d’en choisir un avec des figures de style, un vocabulaire riche, un thème captivant, etc. afin d’assurer que vous aurez assez de contenu engageant à partager.  Dans une présentation digitale avec TEXTE LIMITÉ (mots clés seulement - aucune phrase complète), vous allez partager le suivant avec la classe 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Une courte biographie du poète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message / les thèmes du poème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extrait (quelques vers ou strophes) qui vous a particulièrement intéressé / touché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explication de votre extrait choisi et comment il est lié au poème / message / thème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justification pour le choix de poème (Pourquoi l’aime</w:t>
      </w:r>
      <w:r w:rsidDel="00000000" w:rsidR="00000000" w:rsidRPr="00000000">
        <w:rPr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vous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4890"/>
        <w:gridCol w:w="990"/>
        <w:tblGridChange w:id="0">
          <w:tblGrid>
            <w:gridCol w:w="3480"/>
            <w:gridCol w:w="4890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Production orale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Critères de succès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Points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produce prepared and spontaneous messages in French to communicate information, ideas, and opinions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L’élève a créé une présentation organisée, facile à suivre et qui contient les points de discussion demandés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speak with a smooth pace, appropriate intonation, and accurate 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L’élève a un débit naturel et une prononciation claire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 texte à l’écran est limité pour assurer un français plus spontané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/10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Compréhension écrite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Critères de succès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  <w:shd w:fill="cccccc" w:val="clear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demonstrate an understanding of explicit and implicit messages in a variety of student-and teacher-selected French texts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L’élève démontre une bonne compréhension du message du poème choisi</w:t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L’élève peut justifier son choix de poème en faisant référence à une section, thème, etc.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use a variety of vocabulary-acquisition strategies before, during, and after reading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L’élève peut choisir et bien expliquer un extrait en détail, montrant qu’il est à l’aise avec le vocabulaire du texte choisi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/10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>
        <w:rtl w:val="0"/>
      </w:rPr>
      <w:t xml:space="preserve">Cette ressource a été créée par Gina Hook sous licence CC-BY-NC-SA.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>
        <w:rtl w:val="0"/>
      </w:rPr>
      <w:t xml:space="preserve">Nom:  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